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5" w:rsidRPr="00E05652" w:rsidRDefault="006E186F" w:rsidP="00531FDE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Создай свой</w:t>
      </w:r>
      <w:r w:rsidR="00D6536A">
        <w:rPr>
          <w:b/>
          <w:bCs/>
          <w:sz w:val="28"/>
          <w:szCs w:val="28"/>
        </w:rPr>
        <w:t xml:space="preserve"> «</w:t>
      </w:r>
      <w:r w:rsidR="00FD3165" w:rsidRPr="00E05652">
        <w:rPr>
          <w:b/>
          <w:bCs/>
          <w:sz w:val="28"/>
          <w:szCs w:val="28"/>
        </w:rPr>
        <w:t>Архитектурный образ России</w:t>
      </w:r>
      <w:r w:rsidR="00D6536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!</w:t>
      </w:r>
    </w:p>
    <w:p w:rsidR="00FD3165" w:rsidRPr="00E05652" w:rsidRDefault="00FD3165" w:rsidP="00286C27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441FE0" w:rsidRPr="00FC45F7" w:rsidRDefault="006E186F" w:rsidP="00286C27">
      <w:pPr>
        <w:spacing w:before="100" w:beforeAutospacing="1" w:after="100" w:afterAutospacing="1"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Всероссийский </w:t>
      </w:r>
      <w:r w:rsidR="00441FE0" w:rsidRPr="00FC45F7">
        <w:rPr>
          <w:bCs/>
          <w:sz w:val="28"/>
          <w:szCs w:val="28"/>
        </w:rPr>
        <w:t xml:space="preserve">конкурса инновационных </w:t>
      </w:r>
      <w:proofErr w:type="gramStart"/>
      <w:r w:rsidR="00441FE0" w:rsidRPr="00FC45F7">
        <w:rPr>
          <w:bCs/>
          <w:sz w:val="28"/>
          <w:szCs w:val="28"/>
        </w:rPr>
        <w:t>архитектурных проектов</w:t>
      </w:r>
      <w:proofErr w:type="gramEnd"/>
      <w:r w:rsidR="00441FE0" w:rsidRPr="00FC45F7">
        <w:rPr>
          <w:bCs/>
          <w:sz w:val="28"/>
          <w:szCs w:val="28"/>
        </w:rPr>
        <w:t xml:space="preserve"> «Архитектурный образ России»</w:t>
      </w:r>
      <w:r>
        <w:rPr>
          <w:bCs/>
          <w:sz w:val="28"/>
          <w:szCs w:val="28"/>
        </w:rPr>
        <w:t xml:space="preserve"> стартует в четвертый раз</w:t>
      </w:r>
      <w:r w:rsidR="00441FE0" w:rsidRPr="00FC45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41FE0" w:rsidRPr="00B25D08" w:rsidRDefault="00441FE0" w:rsidP="00441FE0">
      <w:pPr>
        <w:spacing w:before="100" w:beforeAutospacing="1" w:after="100" w:afterAutospacing="1" w:line="276" w:lineRule="auto"/>
        <w:ind w:firstLine="851"/>
        <w:jc w:val="both"/>
        <w:rPr>
          <w:sz w:val="28"/>
          <w:szCs w:val="28"/>
        </w:rPr>
      </w:pPr>
      <w:r w:rsidRPr="00B25D08">
        <w:rPr>
          <w:sz w:val="28"/>
          <w:szCs w:val="28"/>
        </w:rPr>
        <w:t>Организаторами проведения конкурса являются Межрегиональный общественный фонд «Мир молодежи» совместно с Комитетом Совета Федерации по федеративному устройству, региональной политике, местному самоуправлению и делам Севера</w:t>
      </w:r>
      <w:r w:rsidR="00094496" w:rsidRPr="00B25D08">
        <w:rPr>
          <w:sz w:val="28"/>
          <w:szCs w:val="28"/>
        </w:rPr>
        <w:t xml:space="preserve">, </w:t>
      </w:r>
      <w:r w:rsidR="00B25D08" w:rsidRPr="00B25D08">
        <w:rPr>
          <w:sz w:val="28"/>
          <w:szCs w:val="28"/>
        </w:rPr>
        <w:t>к</w:t>
      </w:r>
      <w:r w:rsidR="00FC45F7" w:rsidRPr="00B25D08">
        <w:rPr>
          <w:sz w:val="28"/>
          <w:szCs w:val="28"/>
        </w:rPr>
        <w:t xml:space="preserve">онкурс проводится </w:t>
      </w:r>
      <w:r w:rsidR="00094496" w:rsidRPr="00B25D08">
        <w:rPr>
          <w:sz w:val="28"/>
          <w:szCs w:val="28"/>
        </w:rPr>
        <w:t>при поддержке Комитета по градостроительству</w:t>
      </w:r>
      <w:r w:rsidR="00FC45F7" w:rsidRPr="00B25D08">
        <w:rPr>
          <w:sz w:val="28"/>
          <w:szCs w:val="28"/>
        </w:rPr>
        <w:t xml:space="preserve"> </w:t>
      </w:r>
      <w:r w:rsidR="00094496" w:rsidRPr="00B25D08">
        <w:rPr>
          <w:sz w:val="28"/>
          <w:szCs w:val="28"/>
        </w:rPr>
        <w:t>и архитектуре.</w:t>
      </w:r>
    </w:p>
    <w:p w:rsidR="00340496" w:rsidRPr="00340496" w:rsidRDefault="00340496" w:rsidP="00441FE0">
      <w:pPr>
        <w:spacing w:before="100" w:beforeAutospacing="1" w:after="100" w:afterAutospacing="1" w:line="276" w:lineRule="auto"/>
        <w:ind w:firstLine="851"/>
        <w:jc w:val="both"/>
        <w:rPr>
          <w:b/>
          <w:sz w:val="28"/>
          <w:szCs w:val="28"/>
        </w:rPr>
      </w:pPr>
      <w:r w:rsidRPr="00340496">
        <w:rPr>
          <w:sz w:val="28"/>
          <w:szCs w:val="28"/>
        </w:rPr>
        <w:t>Конкурс способствует закреплению позитивного образа профессии «архитектор» среди российской молодежи. «Архитектурный образ России» дает возможность молодым специалистам в области архитектуры, дизайна и градостроительства получить ценный практический опыт работы над проектами, а также служит социальным лифтом для молодых специалистов</w:t>
      </w:r>
      <w:r>
        <w:rPr>
          <w:sz w:val="28"/>
          <w:szCs w:val="28"/>
        </w:rPr>
        <w:t>.</w:t>
      </w:r>
    </w:p>
    <w:p w:rsidR="00F333A9" w:rsidRDefault="007D4181" w:rsidP="00286C27">
      <w:pPr>
        <w:spacing w:before="100" w:beforeAutospacing="1" w:after="100" w:afterAutospacing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Ежегодный В</w:t>
      </w:r>
      <w:r w:rsidR="00F333A9" w:rsidRPr="00E05652">
        <w:rPr>
          <w:sz w:val="28"/>
          <w:szCs w:val="28"/>
        </w:rPr>
        <w:t xml:space="preserve">сероссийский конкурс инновационных </w:t>
      </w:r>
      <w:proofErr w:type="gramStart"/>
      <w:r w:rsidR="00F333A9" w:rsidRPr="00E05652">
        <w:rPr>
          <w:sz w:val="28"/>
          <w:szCs w:val="28"/>
        </w:rPr>
        <w:t>архитектурных проектов</w:t>
      </w:r>
      <w:proofErr w:type="gramEnd"/>
      <w:r w:rsidR="00F333A9" w:rsidRPr="00E05652">
        <w:rPr>
          <w:sz w:val="28"/>
          <w:szCs w:val="28"/>
        </w:rPr>
        <w:t xml:space="preserve"> «Архитектурный образ России» </w:t>
      </w:r>
      <w:r w:rsidR="00F333A9">
        <w:rPr>
          <w:sz w:val="28"/>
          <w:szCs w:val="28"/>
        </w:rPr>
        <w:t xml:space="preserve">представляет </w:t>
      </w:r>
      <w:r w:rsidR="00F333A9" w:rsidRPr="00E05652">
        <w:rPr>
          <w:sz w:val="28"/>
          <w:szCs w:val="28"/>
        </w:rPr>
        <w:t>возможность молоды</w:t>
      </w:r>
      <w:r w:rsidR="00F333A9">
        <w:rPr>
          <w:sz w:val="28"/>
          <w:szCs w:val="28"/>
        </w:rPr>
        <w:t>м</w:t>
      </w:r>
      <w:r w:rsidR="00F333A9" w:rsidRPr="00E05652">
        <w:rPr>
          <w:sz w:val="28"/>
          <w:szCs w:val="28"/>
        </w:rPr>
        <w:t xml:space="preserve"> специалист</w:t>
      </w:r>
      <w:r w:rsidR="00F333A9">
        <w:rPr>
          <w:sz w:val="28"/>
          <w:szCs w:val="28"/>
        </w:rPr>
        <w:t>ам</w:t>
      </w:r>
      <w:r w:rsidR="00F333A9" w:rsidRPr="00E05652">
        <w:rPr>
          <w:sz w:val="28"/>
          <w:szCs w:val="28"/>
        </w:rPr>
        <w:t xml:space="preserve"> предложить </w:t>
      </w:r>
      <w:r w:rsidR="00F333A9">
        <w:rPr>
          <w:sz w:val="28"/>
          <w:szCs w:val="28"/>
        </w:rPr>
        <w:t xml:space="preserve">собственные </w:t>
      </w:r>
      <w:r w:rsidR="00F333A9" w:rsidRPr="00E05652">
        <w:rPr>
          <w:sz w:val="28"/>
          <w:szCs w:val="28"/>
        </w:rPr>
        <w:t xml:space="preserve">идеи, проекты, собственное видение архитектурного будущего России – страны, в которой удобно и комфортно жить и работать. </w:t>
      </w:r>
    </w:p>
    <w:p w:rsidR="00FC45F7" w:rsidRPr="00340496" w:rsidRDefault="00F333A9" w:rsidP="00B25D08">
      <w:pPr>
        <w:spacing w:after="240"/>
        <w:ind w:firstLine="851"/>
        <w:jc w:val="both"/>
        <w:rPr>
          <w:bCs/>
          <w:sz w:val="28"/>
          <w:szCs w:val="28"/>
        </w:rPr>
      </w:pPr>
      <w:r w:rsidRPr="00340496">
        <w:rPr>
          <w:bCs/>
          <w:sz w:val="28"/>
          <w:szCs w:val="28"/>
        </w:rPr>
        <w:t>В рамках проведения IV Всероссийского конкурса иннова</w:t>
      </w:r>
      <w:r w:rsidR="00D6536A" w:rsidRPr="00340496">
        <w:rPr>
          <w:bCs/>
          <w:sz w:val="28"/>
          <w:szCs w:val="28"/>
        </w:rPr>
        <w:t xml:space="preserve">ционных </w:t>
      </w:r>
      <w:proofErr w:type="gramStart"/>
      <w:r w:rsidR="00D6536A" w:rsidRPr="00340496">
        <w:rPr>
          <w:bCs/>
          <w:sz w:val="28"/>
          <w:szCs w:val="28"/>
        </w:rPr>
        <w:t>архитектурных проектов</w:t>
      </w:r>
      <w:proofErr w:type="gramEnd"/>
      <w:r w:rsidR="00D6536A" w:rsidRPr="00340496">
        <w:rPr>
          <w:bCs/>
          <w:sz w:val="28"/>
          <w:szCs w:val="28"/>
        </w:rPr>
        <w:t xml:space="preserve"> «</w:t>
      </w:r>
      <w:r w:rsidRPr="00340496">
        <w:rPr>
          <w:bCs/>
          <w:sz w:val="28"/>
          <w:szCs w:val="28"/>
        </w:rPr>
        <w:t>Архитектурный образ России</w:t>
      </w:r>
      <w:r w:rsidR="00D6536A" w:rsidRPr="00340496">
        <w:rPr>
          <w:bCs/>
          <w:sz w:val="28"/>
          <w:szCs w:val="28"/>
        </w:rPr>
        <w:t>»</w:t>
      </w:r>
      <w:r w:rsidRPr="00340496">
        <w:rPr>
          <w:bCs/>
          <w:sz w:val="28"/>
          <w:szCs w:val="28"/>
        </w:rPr>
        <w:t xml:space="preserve"> </w:t>
      </w:r>
      <w:r w:rsidR="00340496" w:rsidRPr="00340496">
        <w:rPr>
          <w:bCs/>
          <w:sz w:val="28"/>
          <w:szCs w:val="28"/>
        </w:rPr>
        <w:t>по всей стране создаются территориальные организационные комитеты, основная задача которых состоит в проведении широкомасштабной информационной кампании.</w:t>
      </w:r>
      <w:r w:rsidRPr="00340496">
        <w:rPr>
          <w:bCs/>
          <w:sz w:val="28"/>
          <w:szCs w:val="28"/>
        </w:rPr>
        <w:t xml:space="preserve"> </w:t>
      </w:r>
    </w:p>
    <w:p w:rsidR="00340496" w:rsidRDefault="00340496" w:rsidP="00B25D08">
      <w:pPr>
        <w:pStyle w:val="aa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496">
        <w:rPr>
          <w:rFonts w:ascii="Times New Roman" w:hAnsi="Times New Roman" w:cs="Times New Roman"/>
          <w:sz w:val="28"/>
          <w:szCs w:val="28"/>
        </w:rPr>
        <w:t>Участие во Всероссийском  конкурсе</w:t>
      </w:r>
      <w:r w:rsidRPr="00340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496">
        <w:rPr>
          <w:rFonts w:ascii="Times New Roman" w:hAnsi="Times New Roman" w:cs="Times New Roman"/>
          <w:bCs/>
          <w:sz w:val="28"/>
          <w:szCs w:val="28"/>
        </w:rPr>
        <w:t xml:space="preserve">инновационных </w:t>
      </w:r>
      <w:proofErr w:type="gramStart"/>
      <w:r w:rsidRPr="00340496">
        <w:rPr>
          <w:rFonts w:ascii="Times New Roman" w:hAnsi="Times New Roman" w:cs="Times New Roman"/>
          <w:bCs/>
          <w:sz w:val="28"/>
          <w:szCs w:val="28"/>
        </w:rPr>
        <w:t>архитектурных проектов</w:t>
      </w:r>
      <w:proofErr w:type="gramEnd"/>
      <w:r w:rsidRPr="00340496">
        <w:rPr>
          <w:rFonts w:ascii="Times New Roman" w:hAnsi="Times New Roman" w:cs="Times New Roman"/>
          <w:bCs/>
          <w:sz w:val="28"/>
          <w:szCs w:val="28"/>
        </w:rPr>
        <w:t xml:space="preserve"> «Архитектурный образ России» было и остается бесплатным для всех участников</w:t>
      </w:r>
      <w:r w:rsidRPr="003404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0496">
        <w:rPr>
          <w:rFonts w:ascii="Times New Roman" w:hAnsi="Times New Roman" w:cs="Times New Roman"/>
          <w:sz w:val="28"/>
          <w:szCs w:val="28"/>
        </w:rPr>
        <w:t>что дает возможность любому молодому человеку попробовать внести свой вклад в изменение архитектурного облика страны. Победители будут определены по результатам заседания Федерального оргкомитета, состоящего из признанных профессионалов в сфере архитектуры, дизайна и строительства.</w:t>
      </w:r>
    </w:p>
    <w:p w:rsidR="00340496" w:rsidRDefault="00340496" w:rsidP="00340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340496">
        <w:rPr>
          <w:sz w:val="28"/>
          <w:szCs w:val="28"/>
        </w:rPr>
        <w:t>Федеральный оргкомитет конкурса возглавляет Президент Союза архитекторов России Андрей Владимирович Боков.</w:t>
      </w:r>
    </w:p>
    <w:p w:rsidR="00340496" w:rsidRPr="00A45F3D" w:rsidRDefault="00A45F3D" w:rsidP="00A45F3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F3D">
        <w:rPr>
          <w:rFonts w:ascii="Times New Roman" w:hAnsi="Times New Roman" w:cs="Times New Roman"/>
          <w:sz w:val="28"/>
          <w:szCs w:val="28"/>
        </w:rPr>
        <w:t xml:space="preserve">Несмотря на свой юный возраст, «Архитектурный образ России» уже получил признание архитектурного сообщества. А серьезная </w:t>
      </w:r>
      <w:r w:rsidRPr="00A45F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поддержка дает дополнительный стимул для участия – ведь достойный проект может получить реальное воплощение в жизнь. </w:t>
      </w:r>
    </w:p>
    <w:p w:rsidR="00FC45F7" w:rsidRPr="00340496" w:rsidRDefault="00A45F3D" w:rsidP="00340496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Напоминаем, что п</w:t>
      </w:r>
      <w:r w:rsidR="00340496" w:rsidRPr="00FC45F7">
        <w:rPr>
          <w:b/>
          <w:bCs/>
          <w:sz w:val="28"/>
          <w:szCs w:val="28"/>
        </w:rPr>
        <w:t xml:space="preserve">рием конкурсных работ осуществляется </w:t>
      </w:r>
      <w:r w:rsidR="00340496" w:rsidRPr="00FC45F7">
        <w:rPr>
          <w:b/>
          <w:sz w:val="28"/>
          <w:szCs w:val="28"/>
        </w:rPr>
        <w:t>до 30 сентября 2015 года</w:t>
      </w:r>
      <w:r w:rsidR="00340496">
        <w:rPr>
          <w:b/>
          <w:sz w:val="28"/>
          <w:szCs w:val="28"/>
        </w:rPr>
        <w:t>.</w:t>
      </w:r>
    </w:p>
    <w:p w:rsidR="00F333A9" w:rsidRPr="00FC45F7" w:rsidRDefault="00F333A9" w:rsidP="00B25D08">
      <w:pPr>
        <w:spacing w:after="240"/>
        <w:ind w:firstLine="851"/>
        <w:jc w:val="both"/>
        <w:rPr>
          <w:b/>
          <w:sz w:val="28"/>
          <w:szCs w:val="28"/>
        </w:rPr>
      </w:pPr>
      <w:r w:rsidRPr="00FC45F7">
        <w:rPr>
          <w:b/>
          <w:sz w:val="28"/>
          <w:szCs w:val="28"/>
        </w:rPr>
        <w:t xml:space="preserve">Для участия в Конкурсе приглашаются молодые архитекторы в возрасте от 18 до 35 лет из любого региона Российской Федерации и стран СНГ. </w:t>
      </w:r>
    </w:p>
    <w:p w:rsidR="00A201D9" w:rsidRPr="00B25D08" w:rsidRDefault="00340496" w:rsidP="00FC45F7">
      <w:pPr>
        <w:ind w:firstLine="567"/>
        <w:jc w:val="both"/>
        <w:rPr>
          <w:b/>
          <w:sz w:val="28"/>
          <w:szCs w:val="28"/>
        </w:rPr>
      </w:pPr>
      <w:r w:rsidRPr="00B25D08">
        <w:rPr>
          <w:b/>
          <w:sz w:val="28"/>
          <w:szCs w:val="28"/>
        </w:rPr>
        <w:t>В этом году работы будут оцениваться по следующим н</w:t>
      </w:r>
      <w:r w:rsidR="00A201D9" w:rsidRPr="00B25D08">
        <w:rPr>
          <w:b/>
          <w:sz w:val="28"/>
          <w:szCs w:val="28"/>
        </w:rPr>
        <w:t>оминаци</w:t>
      </w:r>
      <w:r w:rsidRPr="00B25D08">
        <w:rPr>
          <w:b/>
          <w:sz w:val="28"/>
          <w:szCs w:val="28"/>
        </w:rPr>
        <w:t>ям:</w:t>
      </w:r>
      <w:r w:rsidR="00A201D9" w:rsidRPr="00B25D08">
        <w:rPr>
          <w:b/>
          <w:sz w:val="28"/>
          <w:szCs w:val="28"/>
        </w:rPr>
        <w:t xml:space="preserve"> </w:t>
      </w:r>
    </w:p>
    <w:p w:rsidR="00FD3165" w:rsidRPr="00B25D08" w:rsidRDefault="00FC45F7" w:rsidP="00FC45F7">
      <w:pPr>
        <w:ind w:firstLine="567"/>
        <w:jc w:val="both"/>
        <w:rPr>
          <w:b/>
          <w:sz w:val="28"/>
          <w:szCs w:val="28"/>
        </w:rPr>
      </w:pPr>
      <w:r w:rsidRPr="00B25D08">
        <w:rPr>
          <w:b/>
          <w:sz w:val="28"/>
          <w:szCs w:val="28"/>
        </w:rPr>
        <w:t xml:space="preserve">- </w:t>
      </w:r>
      <w:r w:rsidR="00FD3165" w:rsidRPr="00B25D08">
        <w:rPr>
          <w:b/>
          <w:sz w:val="28"/>
          <w:szCs w:val="28"/>
        </w:rPr>
        <w:t>Свободная номинация «Образ России»</w:t>
      </w:r>
      <w:r w:rsidRPr="00B25D08">
        <w:rPr>
          <w:b/>
          <w:sz w:val="28"/>
          <w:szCs w:val="28"/>
        </w:rPr>
        <w:t xml:space="preserve">. </w:t>
      </w:r>
      <w:r w:rsidR="00FD3165" w:rsidRPr="00B25D08">
        <w:rPr>
          <w:b/>
          <w:sz w:val="28"/>
          <w:szCs w:val="28"/>
        </w:rPr>
        <w:t>Цель:</w:t>
      </w:r>
      <w:r w:rsidR="00FD3165" w:rsidRPr="00B25D08">
        <w:rPr>
          <w:sz w:val="28"/>
          <w:szCs w:val="28"/>
        </w:rPr>
        <w:t xml:space="preserve"> создать проект здания или архитектурного объекта, отражающего культурную идентичность нашей страны, идентичность места с применением те</w:t>
      </w:r>
      <w:r w:rsidR="00B25D08">
        <w:rPr>
          <w:sz w:val="28"/>
          <w:szCs w:val="28"/>
        </w:rPr>
        <w:t>хнологий зеленого строительства;</w:t>
      </w:r>
      <w:r w:rsidR="00FD3165" w:rsidRPr="00B25D08">
        <w:rPr>
          <w:sz w:val="28"/>
          <w:szCs w:val="28"/>
        </w:rPr>
        <w:t xml:space="preserve"> </w:t>
      </w:r>
    </w:p>
    <w:p w:rsidR="00FD3165" w:rsidRPr="00B25D08" w:rsidRDefault="00FC45F7" w:rsidP="00FC45F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D0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D3165" w:rsidRPr="00B25D08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«Современные </w:t>
      </w:r>
      <w:proofErr w:type="gramStart"/>
      <w:r w:rsidR="00FD3165" w:rsidRPr="00B25D08">
        <w:rPr>
          <w:rFonts w:ascii="Times New Roman" w:eastAsia="Times New Roman" w:hAnsi="Times New Roman" w:cs="Times New Roman"/>
          <w:b/>
          <w:sz w:val="28"/>
          <w:szCs w:val="28"/>
        </w:rPr>
        <w:t>архитектурные решения</w:t>
      </w:r>
      <w:proofErr w:type="gramEnd"/>
      <w:r w:rsidR="00FD3165" w:rsidRPr="00B25D0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объектов социальной инфраструктуры с применением систем сухого строительства»</w:t>
      </w:r>
      <w:r w:rsidRPr="00B25D0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D3165" w:rsidRPr="00B25D08">
        <w:rPr>
          <w:rFonts w:ascii="Times New Roman" w:hAnsi="Times New Roman" w:cs="Times New Roman"/>
          <w:b/>
          <w:sz w:val="28"/>
          <w:szCs w:val="28"/>
        </w:rPr>
        <w:t>Цель:</w:t>
      </w:r>
      <w:r w:rsidR="00FD3165" w:rsidRPr="00B25D08">
        <w:rPr>
          <w:rFonts w:ascii="Times New Roman" w:hAnsi="Times New Roman" w:cs="Times New Roman"/>
          <w:sz w:val="28"/>
          <w:szCs w:val="28"/>
        </w:rPr>
        <w:t xml:space="preserve"> разработать проект объекта социальной инфраструктуры для условного участка в любой климатической зоне</w:t>
      </w:r>
      <w:r w:rsidR="00B25D08">
        <w:rPr>
          <w:rFonts w:ascii="Times New Roman" w:hAnsi="Times New Roman" w:cs="Times New Roman"/>
          <w:sz w:val="28"/>
          <w:szCs w:val="28"/>
        </w:rPr>
        <w:t>;</w:t>
      </w:r>
    </w:p>
    <w:p w:rsidR="00FD3165" w:rsidRPr="00FC45F7" w:rsidRDefault="00FC45F7" w:rsidP="00FC45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D3165" w:rsidRPr="00E05652">
        <w:rPr>
          <w:b/>
          <w:sz w:val="28"/>
          <w:szCs w:val="28"/>
        </w:rPr>
        <w:t>«Развитие туристической инфраструктуры Курил»</w:t>
      </w:r>
      <w:r>
        <w:rPr>
          <w:b/>
          <w:sz w:val="28"/>
          <w:szCs w:val="28"/>
        </w:rPr>
        <w:t xml:space="preserve">. </w:t>
      </w:r>
      <w:r w:rsidR="00FD3165" w:rsidRPr="00E05652">
        <w:rPr>
          <w:b/>
          <w:sz w:val="28"/>
          <w:szCs w:val="28"/>
        </w:rPr>
        <w:t>Цель:</w:t>
      </w:r>
      <w:r w:rsidR="00FD3165" w:rsidRPr="00E05652">
        <w:rPr>
          <w:sz w:val="28"/>
          <w:szCs w:val="28"/>
        </w:rPr>
        <w:t xml:space="preserve"> разработать проект развития туристической инфраструктуры для популяризации экотуризма на Курильских островах</w:t>
      </w:r>
      <w:r w:rsidR="00B25D08">
        <w:rPr>
          <w:sz w:val="28"/>
          <w:szCs w:val="28"/>
        </w:rPr>
        <w:t>;</w:t>
      </w:r>
    </w:p>
    <w:p w:rsidR="00FD3165" w:rsidRPr="00FC45F7" w:rsidRDefault="00FC45F7" w:rsidP="00FC45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D3165" w:rsidRPr="00FC45F7">
        <w:rPr>
          <w:b/>
          <w:sz w:val="28"/>
          <w:szCs w:val="28"/>
        </w:rPr>
        <w:t>«Жилой дом для Арктики»</w:t>
      </w:r>
      <w:r>
        <w:rPr>
          <w:b/>
          <w:sz w:val="28"/>
          <w:szCs w:val="28"/>
        </w:rPr>
        <w:t xml:space="preserve">. </w:t>
      </w:r>
      <w:r w:rsidR="00FD3165" w:rsidRPr="00E05652">
        <w:rPr>
          <w:b/>
          <w:sz w:val="28"/>
          <w:szCs w:val="28"/>
        </w:rPr>
        <w:t>Цель:</w:t>
      </w:r>
      <w:r w:rsidR="00FD3165" w:rsidRPr="00E05652">
        <w:rPr>
          <w:sz w:val="28"/>
          <w:szCs w:val="28"/>
        </w:rPr>
        <w:t xml:space="preserve"> разработать проект жилого дома для экстремальных условий Арктики. Принимаются проекты отдельных жилых модулей, предназначенных для научных экспедиций и проекты многоквартирных домов для компактного проживания служащих и их семей. </w:t>
      </w:r>
    </w:p>
    <w:p w:rsidR="00FD3165" w:rsidRPr="00E05652" w:rsidRDefault="00A201D9" w:rsidP="00FC45F7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E05652">
        <w:rPr>
          <w:sz w:val="28"/>
          <w:szCs w:val="28"/>
        </w:rPr>
        <w:t>Победитель Конкурса будет удостоен с</w:t>
      </w:r>
      <w:r w:rsidR="00FD3165" w:rsidRPr="00E05652">
        <w:rPr>
          <w:sz w:val="28"/>
          <w:szCs w:val="28"/>
        </w:rPr>
        <w:t>пециальн</w:t>
      </w:r>
      <w:r w:rsidRPr="00E05652">
        <w:rPr>
          <w:sz w:val="28"/>
          <w:szCs w:val="28"/>
        </w:rPr>
        <w:t>ого</w:t>
      </w:r>
      <w:r w:rsidR="00FD3165" w:rsidRPr="00E05652">
        <w:rPr>
          <w:sz w:val="28"/>
          <w:szCs w:val="28"/>
        </w:rPr>
        <w:t xml:space="preserve"> приз</w:t>
      </w:r>
      <w:r w:rsidRPr="00E05652">
        <w:rPr>
          <w:sz w:val="28"/>
          <w:szCs w:val="28"/>
        </w:rPr>
        <w:t>а</w:t>
      </w:r>
      <w:r w:rsidR="00FD3165" w:rsidRPr="00E05652">
        <w:rPr>
          <w:sz w:val="28"/>
          <w:szCs w:val="28"/>
        </w:rPr>
        <w:t xml:space="preserve"> </w:t>
      </w:r>
      <w:r w:rsidR="007D4181">
        <w:rPr>
          <w:sz w:val="28"/>
          <w:szCs w:val="28"/>
        </w:rPr>
        <w:br/>
      </w:r>
      <w:r w:rsidR="00FD3165" w:rsidRPr="00E05652">
        <w:rPr>
          <w:sz w:val="28"/>
          <w:szCs w:val="28"/>
        </w:rPr>
        <w:t xml:space="preserve">от официального партнера конкурса – </w:t>
      </w:r>
      <w:r w:rsidR="007D4181">
        <w:rPr>
          <w:sz w:val="28"/>
          <w:szCs w:val="28"/>
        </w:rPr>
        <w:t>к</w:t>
      </w:r>
      <w:r w:rsidR="00FD3165" w:rsidRPr="00E05652">
        <w:rPr>
          <w:sz w:val="28"/>
          <w:szCs w:val="28"/>
        </w:rPr>
        <w:t>омпании КНАУФ</w:t>
      </w:r>
      <w:r w:rsidRPr="00E05652">
        <w:rPr>
          <w:sz w:val="28"/>
          <w:szCs w:val="28"/>
        </w:rPr>
        <w:t xml:space="preserve"> – </w:t>
      </w:r>
      <w:r w:rsidR="00FD3165" w:rsidRPr="00E05652">
        <w:rPr>
          <w:sz w:val="28"/>
          <w:szCs w:val="28"/>
        </w:rPr>
        <w:t xml:space="preserve">поездка </w:t>
      </w:r>
      <w:r w:rsidR="00D6536A">
        <w:rPr>
          <w:sz w:val="28"/>
          <w:szCs w:val="28"/>
        </w:rPr>
        <w:br/>
      </w:r>
      <w:r w:rsidR="00FD3165" w:rsidRPr="00E05652">
        <w:rPr>
          <w:sz w:val="28"/>
          <w:szCs w:val="28"/>
        </w:rPr>
        <w:t xml:space="preserve">в Германию с посещением объектов, построенных с применением материалов КНАУФ, в сопровождении одного из ведущих российских архитекторов для шести победителей «Архитектурного образа России». Трое из них – в специальной номинации «Современные </w:t>
      </w:r>
      <w:proofErr w:type="gramStart"/>
      <w:r w:rsidR="00FD3165" w:rsidRPr="00E05652">
        <w:rPr>
          <w:sz w:val="28"/>
          <w:szCs w:val="28"/>
        </w:rPr>
        <w:t>архитектурные решения</w:t>
      </w:r>
      <w:proofErr w:type="gramEnd"/>
      <w:r w:rsidR="00FD3165" w:rsidRPr="00E05652">
        <w:rPr>
          <w:sz w:val="28"/>
          <w:szCs w:val="28"/>
        </w:rPr>
        <w:t xml:space="preserve"> объектов социальной инфраструктуры с применением систем сухого строительства».</w:t>
      </w:r>
    </w:p>
    <w:p w:rsidR="007D4181" w:rsidRDefault="00FD3165" w:rsidP="00FC45F7">
      <w:pPr>
        <w:pStyle w:val="a3"/>
        <w:ind w:firstLine="851"/>
        <w:jc w:val="both"/>
        <w:rPr>
          <w:sz w:val="28"/>
          <w:szCs w:val="28"/>
        </w:rPr>
      </w:pPr>
      <w:r w:rsidRPr="00E05652">
        <w:rPr>
          <w:sz w:val="28"/>
          <w:szCs w:val="28"/>
        </w:rPr>
        <w:t xml:space="preserve">Второй специальный приз предоставлен </w:t>
      </w:r>
      <w:r w:rsidR="007D4181">
        <w:rPr>
          <w:sz w:val="28"/>
          <w:szCs w:val="28"/>
        </w:rPr>
        <w:t>к</w:t>
      </w:r>
      <w:r w:rsidRPr="00E05652">
        <w:rPr>
          <w:sz w:val="28"/>
          <w:szCs w:val="28"/>
        </w:rPr>
        <w:t xml:space="preserve">омпанией РЕХАУ – обучающая поездка в Германию для трех авторов лучших проектов </w:t>
      </w:r>
      <w:r w:rsidR="00D6536A">
        <w:rPr>
          <w:sz w:val="28"/>
          <w:szCs w:val="28"/>
        </w:rPr>
        <w:br/>
      </w:r>
      <w:r w:rsidRPr="00E05652">
        <w:rPr>
          <w:sz w:val="28"/>
          <w:szCs w:val="28"/>
        </w:rPr>
        <w:t xml:space="preserve">в номинации «Образ России». Поездка включает посещение производств </w:t>
      </w:r>
      <w:r w:rsidR="00D6536A">
        <w:rPr>
          <w:sz w:val="28"/>
          <w:szCs w:val="28"/>
        </w:rPr>
        <w:br/>
      </w:r>
      <w:r w:rsidRPr="00E05652">
        <w:rPr>
          <w:sz w:val="28"/>
          <w:szCs w:val="28"/>
        </w:rPr>
        <w:t xml:space="preserve">и знакомство с инновационными решениями компании, а также общение </w:t>
      </w:r>
      <w:r w:rsidR="00D6536A">
        <w:rPr>
          <w:sz w:val="28"/>
          <w:szCs w:val="28"/>
        </w:rPr>
        <w:br/>
      </w:r>
      <w:r w:rsidRPr="00E05652">
        <w:rPr>
          <w:sz w:val="28"/>
          <w:szCs w:val="28"/>
        </w:rPr>
        <w:t xml:space="preserve">с </w:t>
      </w:r>
      <w:r w:rsidRPr="007D4181">
        <w:rPr>
          <w:sz w:val="28"/>
          <w:szCs w:val="28"/>
        </w:rPr>
        <w:t>практикующими архитекторами и проектировщиками.</w:t>
      </w:r>
    </w:p>
    <w:p w:rsidR="00D75A74" w:rsidRPr="00A45F3D" w:rsidRDefault="00FD3165" w:rsidP="003404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B25D08">
        <w:rPr>
          <w:b/>
          <w:sz w:val="28"/>
          <w:szCs w:val="28"/>
        </w:rPr>
        <w:t xml:space="preserve">Дополнительную информацию об условиях проведения Конкурса можно получить </w:t>
      </w:r>
      <w:r w:rsidR="00D75A74" w:rsidRPr="00B25D08">
        <w:rPr>
          <w:b/>
          <w:sz w:val="28"/>
          <w:szCs w:val="28"/>
        </w:rPr>
        <w:t xml:space="preserve">на официальном сайте конкурса: </w:t>
      </w:r>
      <w:hyperlink w:history="1">
        <w:proofErr w:type="spellStart"/>
        <w:r w:rsidR="00D75A74" w:rsidRPr="00B25D08">
          <w:rPr>
            <w:b/>
            <w:color w:val="0000FF"/>
            <w:sz w:val="28"/>
            <w:szCs w:val="28"/>
            <w:u w:val="single"/>
          </w:rPr>
          <w:t>архобраз</w:t>
        </w:r>
        <w:proofErr w:type="gramStart"/>
        <w:r w:rsidR="00D75A74" w:rsidRPr="00B25D08">
          <w:rPr>
            <w:b/>
            <w:color w:val="0000FF"/>
            <w:sz w:val="28"/>
            <w:szCs w:val="28"/>
            <w:u w:val="single"/>
          </w:rPr>
          <w:t>.р</w:t>
        </w:r>
        <w:proofErr w:type="gramEnd"/>
        <w:r w:rsidR="00D75A74" w:rsidRPr="00B25D08">
          <w:rPr>
            <w:b/>
            <w:color w:val="0000FF"/>
            <w:sz w:val="28"/>
            <w:szCs w:val="28"/>
            <w:u w:val="single"/>
          </w:rPr>
          <w:t>ф</w:t>
        </w:r>
        <w:proofErr w:type="spellEnd"/>
      </w:hyperlink>
      <w:r w:rsidR="00A45F3D" w:rsidRPr="00B25D08">
        <w:rPr>
          <w:b/>
          <w:color w:val="0000FF"/>
          <w:sz w:val="28"/>
          <w:szCs w:val="28"/>
          <w:u w:val="single"/>
        </w:rPr>
        <w:t>.</w:t>
      </w:r>
      <w:r w:rsidR="00D75A74" w:rsidRPr="00B25D08">
        <w:rPr>
          <w:b/>
          <w:sz w:val="28"/>
          <w:szCs w:val="28"/>
        </w:rPr>
        <w:t> </w:t>
      </w:r>
      <w:r w:rsidR="00B25D08">
        <w:rPr>
          <w:b/>
          <w:sz w:val="28"/>
          <w:szCs w:val="28"/>
        </w:rPr>
        <w:t xml:space="preserve"> </w:t>
      </w:r>
      <w:r w:rsidR="00D75A74" w:rsidRPr="00A45F3D">
        <w:rPr>
          <w:b/>
          <w:sz w:val="28"/>
          <w:szCs w:val="28"/>
        </w:rPr>
        <w:t xml:space="preserve">Для участия в конкурсе необходимо зарегистрироваться на сайте </w:t>
      </w:r>
      <w:hyperlink w:history="1">
        <w:proofErr w:type="spellStart"/>
        <w:r w:rsidR="00D75A74" w:rsidRPr="00A45F3D">
          <w:rPr>
            <w:b/>
            <w:color w:val="0000FF"/>
            <w:sz w:val="28"/>
            <w:szCs w:val="28"/>
            <w:u w:val="single"/>
          </w:rPr>
          <w:t>архобраз.рф</w:t>
        </w:r>
        <w:proofErr w:type="spellEnd"/>
      </w:hyperlink>
      <w:r w:rsidR="00D75A74" w:rsidRPr="00A45F3D">
        <w:rPr>
          <w:b/>
          <w:sz w:val="28"/>
          <w:szCs w:val="28"/>
        </w:rPr>
        <w:t xml:space="preserve"> и загрузить свой проект. </w:t>
      </w:r>
    </w:p>
    <w:p w:rsidR="007D4181" w:rsidRPr="00A45F3D" w:rsidRDefault="00D75A74" w:rsidP="00FC45F7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 w:rsidRPr="00A45F3D">
        <w:rPr>
          <w:b/>
          <w:sz w:val="28"/>
          <w:szCs w:val="28"/>
        </w:rPr>
        <w:lastRenderedPageBreak/>
        <w:t>Итоги конкурса будут подведены в конце 2015 года.</w:t>
      </w:r>
    </w:p>
    <w:p w:rsidR="00A201D9" w:rsidRPr="00E05652" w:rsidRDefault="00286C27" w:rsidP="00A45F3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A45F3D">
        <w:rPr>
          <w:sz w:val="28"/>
          <w:szCs w:val="28"/>
        </w:rPr>
        <w:t>й</w:t>
      </w:r>
      <w:r>
        <w:rPr>
          <w:sz w:val="28"/>
          <w:szCs w:val="28"/>
        </w:rPr>
        <w:t xml:space="preserve"> координатор </w:t>
      </w:r>
      <w:r w:rsidR="00A45F3D">
        <w:rPr>
          <w:sz w:val="28"/>
          <w:szCs w:val="28"/>
        </w:rPr>
        <w:t>К</w:t>
      </w:r>
      <w:r>
        <w:rPr>
          <w:sz w:val="28"/>
          <w:szCs w:val="28"/>
        </w:rPr>
        <w:t>онкур</w:t>
      </w:r>
      <w:r w:rsidR="00FC45F7">
        <w:rPr>
          <w:sz w:val="28"/>
          <w:szCs w:val="28"/>
        </w:rPr>
        <w:t xml:space="preserve">са  - Альбина </w:t>
      </w:r>
      <w:proofErr w:type="spellStart"/>
      <w:r w:rsidR="00FC45F7">
        <w:rPr>
          <w:sz w:val="28"/>
          <w:szCs w:val="28"/>
        </w:rPr>
        <w:t>Ринатовна</w:t>
      </w:r>
      <w:proofErr w:type="spellEnd"/>
      <w:r w:rsidR="00FC45F7">
        <w:rPr>
          <w:sz w:val="28"/>
          <w:szCs w:val="28"/>
        </w:rPr>
        <w:t xml:space="preserve"> Якубова,        </w:t>
      </w:r>
      <w:r w:rsidRPr="00E05652">
        <w:rPr>
          <w:sz w:val="28"/>
          <w:szCs w:val="28"/>
          <w:lang w:val="en-US"/>
        </w:rPr>
        <w:t>e</w:t>
      </w:r>
      <w:r w:rsidRPr="00E05652">
        <w:rPr>
          <w:sz w:val="28"/>
          <w:szCs w:val="28"/>
        </w:rPr>
        <w:t>-</w:t>
      </w:r>
      <w:r w:rsidRPr="00E05652">
        <w:rPr>
          <w:sz w:val="28"/>
          <w:szCs w:val="28"/>
          <w:lang w:val="en-US"/>
        </w:rPr>
        <w:t>mail</w:t>
      </w:r>
      <w:r w:rsidRPr="00E05652">
        <w:rPr>
          <w:sz w:val="28"/>
          <w:szCs w:val="28"/>
        </w:rPr>
        <w:t xml:space="preserve">: </w:t>
      </w:r>
      <w:hyperlink r:id="rId6" w:history="1">
        <w:r w:rsidRPr="00281FF1">
          <w:rPr>
            <w:rStyle w:val="a4"/>
            <w:sz w:val="28"/>
            <w:szCs w:val="28"/>
            <w:lang w:val="en-US"/>
          </w:rPr>
          <w:t>info</w:t>
        </w:r>
        <w:r w:rsidRPr="00286C27">
          <w:rPr>
            <w:rStyle w:val="a4"/>
            <w:sz w:val="28"/>
            <w:szCs w:val="28"/>
          </w:rPr>
          <w:t>@</w:t>
        </w:r>
        <w:r w:rsidRPr="00281FF1">
          <w:rPr>
            <w:rStyle w:val="a4"/>
            <w:sz w:val="28"/>
            <w:szCs w:val="28"/>
            <w:lang w:val="en-US"/>
          </w:rPr>
          <w:t>archobraz</w:t>
        </w:r>
        <w:r w:rsidRPr="00286C27">
          <w:rPr>
            <w:rStyle w:val="a4"/>
            <w:sz w:val="28"/>
            <w:szCs w:val="28"/>
          </w:rPr>
          <w:t>.</w:t>
        </w:r>
        <w:r w:rsidRPr="00281FF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телефон: +7 (495) 640-09-39, +7 (926) 978-61-43</w:t>
      </w:r>
      <w:r w:rsidR="00A45F3D">
        <w:rPr>
          <w:sz w:val="28"/>
          <w:szCs w:val="28"/>
        </w:rPr>
        <w:t xml:space="preserve">, </w:t>
      </w:r>
      <w:r w:rsidR="00D75A74" w:rsidRPr="00E05652">
        <w:rPr>
          <w:bCs/>
          <w:sz w:val="28"/>
          <w:szCs w:val="28"/>
        </w:rPr>
        <w:t>территориальн</w:t>
      </w:r>
      <w:r w:rsidR="00A45F3D">
        <w:rPr>
          <w:bCs/>
          <w:sz w:val="28"/>
          <w:szCs w:val="28"/>
        </w:rPr>
        <w:t>ый</w:t>
      </w:r>
      <w:r w:rsidR="00D75A74" w:rsidRPr="00E05652">
        <w:rPr>
          <w:bCs/>
          <w:sz w:val="28"/>
          <w:szCs w:val="28"/>
        </w:rPr>
        <w:t xml:space="preserve"> </w:t>
      </w:r>
      <w:r w:rsidR="00A45F3D">
        <w:rPr>
          <w:bCs/>
          <w:sz w:val="28"/>
          <w:szCs w:val="28"/>
        </w:rPr>
        <w:t>координатор</w:t>
      </w:r>
      <w:r w:rsidR="00D75A74" w:rsidRPr="00E05652">
        <w:rPr>
          <w:bCs/>
          <w:sz w:val="28"/>
          <w:szCs w:val="28"/>
        </w:rPr>
        <w:t xml:space="preserve"> Конкурса </w:t>
      </w:r>
      <w:r w:rsidR="007D4181" w:rsidRPr="00E05652">
        <w:rPr>
          <w:sz w:val="28"/>
          <w:szCs w:val="28"/>
        </w:rPr>
        <w:t xml:space="preserve">– </w:t>
      </w:r>
      <w:r w:rsidR="00ED65FC" w:rsidRPr="00E05652">
        <w:rPr>
          <w:sz w:val="28"/>
          <w:szCs w:val="28"/>
        </w:rPr>
        <w:t>Инна Анатольевна Корабельникова, начальник отдела обеспечения деятельности главного архитектора</w:t>
      </w:r>
      <w:r w:rsidR="007D4181">
        <w:rPr>
          <w:sz w:val="28"/>
          <w:szCs w:val="28"/>
        </w:rPr>
        <w:t xml:space="preserve"> Комитета по </w:t>
      </w:r>
      <w:r w:rsidR="00ED65FC" w:rsidRPr="00E05652">
        <w:rPr>
          <w:sz w:val="28"/>
          <w:szCs w:val="28"/>
        </w:rPr>
        <w:t>г</w:t>
      </w:r>
      <w:r w:rsidR="00FC45F7">
        <w:rPr>
          <w:sz w:val="28"/>
          <w:szCs w:val="28"/>
        </w:rPr>
        <w:t xml:space="preserve">радостроительству и архитектуре, </w:t>
      </w:r>
      <w:r w:rsidR="00ED65FC" w:rsidRPr="00E05652">
        <w:rPr>
          <w:sz w:val="28"/>
          <w:szCs w:val="28"/>
        </w:rPr>
        <w:t xml:space="preserve"> </w:t>
      </w:r>
      <w:r w:rsidR="00FD3165" w:rsidRPr="00E05652">
        <w:rPr>
          <w:sz w:val="28"/>
          <w:szCs w:val="28"/>
          <w:lang w:val="en-US"/>
        </w:rPr>
        <w:t>e</w:t>
      </w:r>
      <w:r w:rsidR="00FD3165" w:rsidRPr="00E05652">
        <w:rPr>
          <w:sz w:val="28"/>
          <w:szCs w:val="28"/>
        </w:rPr>
        <w:t>-</w:t>
      </w:r>
      <w:r w:rsidR="00FD3165" w:rsidRPr="00E05652">
        <w:rPr>
          <w:sz w:val="28"/>
          <w:szCs w:val="28"/>
          <w:lang w:val="en-US"/>
        </w:rPr>
        <w:t>mail</w:t>
      </w:r>
      <w:r w:rsidR="00FD3165" w:rsidRPr="00E05652">
        <w:rPr>
          <w:sz w:val="28"/>
          <w:szCs w:val="28"/>
        </w:rPr>
        <w:t xml:space="preserve">: </w:t>
      </w:r>
      <w:r w:rsidR="00A201D9" w:rsidRPr="00FC45F7">
        <w:rPr>
          <w:sz w:val="28"/>
          <w:szCs w:val="28"/>
          <w:lang w:val="en-US"/>
        </w:rPr>
        <w:t>i</w:t>
      </w:r>
      <w:r w:rsidR="00A201D9" w:rsidRPr="00FC45F7">
        <w:rPr>
          <w:sz w:val="28"/>
          <w:szCs w:val="28"/>
        </w:rPr>
        <w:t>_</w:t>
      </w:r>
      <w:r w:rsidR="00A201D9" w:rsidRPr="00FC45F7">
        <w:rPr>
          <w:sz w:val="28"/>
          <w:szCs w:val="28"/>
          <w:lang w:val="en-US"/>
        </w:rPr>
        <w:t>korabelnikova</w:t>
      </w:r>
      <w:r w:rsidR="00A201D9" w:rsidRPr="00FC45F7">
        <w:rPr>
          <w:sz w:val="28"/>
          <w:szCs w:val="28"/>
        </w:rPr>
        <w:t>@</w:t>
      </w:r>
      <w:r w:rsidR="00A201D9" w:rsidRPr="00FC45F7">
        <w:rPr>
          <w:sz w:val="28"/>
          <w:szCs w:val="28"/>
          <w:lang w:val="en-US"/>
        </w:rPr>
        <w:t>kga</w:t>
      </w:r>
      <w:r w:rsidR="00A201D9" w:rsidRPr="00FC45F7">
        <w:rPr>
          <w:sz w:val="28"/>
          <w:szCs w:val="28"/>
        </w:rPr>
        <w:t>.</w:t>
      </w:r>
      <w:r w:rsidR="00A201D9" w:rsidRPr="00FC45F7">
        <w:rPr>
          <w:sz w:val="28"/>
          <w:szCs w:val="28"/>
          <w:lang w:val="en-US"/>
        </w:rPr>
        <w:t>gov</w:t>
      </w:r>
      <w:r w:rsidR="00A201D9" w:rsidRPr="00FC45F7">
        <w:rPr>
          <w:sz w:val="28"/>
          <w:szCs w:val="28"/>
        </w:rPr>
        <w:t>.</w:t>
      </w:r>
      <w:r w:rsidR="00A201D9" w:rsidRPr="00FC45F7">
        <w:rPr>
          <w:sz w:val="28"/>
          <w:szCs w:val="28"/>
          <w:lang w:val="en-US"/>
        </w:rPr>
        <w:t>spb</w:t>
      </w:r>
      <w:r w:rsidR="00A201D9" w:rsidRPr="00FC45F7">
        <w:rPr>
          <w:sz w:val="28"/>
          <w:szCs w:val="28"/>
        </w:rPr>
        <w:t>.</w:t>
      </w:r>
      <w:r w:rsidR="00A201D9" w:rsidRPr="00FC45F7">
        <w:rPr>
          <w:sz w:val="28"/>
          <w:szCs w:val="28"/>
          <w:lang w:val="en-US"/>
        </w:rPr>
        <w:t>ru</w:t>
      </w:r>
      <w:r w:rsidR="00A201D9" w:rsidRPr="00E05652">
        <w:rPr>
          <w:sz w:val="28"/>
          <w:szCs w:val="28"/>
        </w:rPr>
        <w:t xml:space="preserve">, телефон: </w:t>
      </w:r>
      <w:r w:rsidR="00FC45F7">
        <w:rPr>
          <w:sz w:val="28"/>
          <w:szCs w:val="28"/>
        </w:rPr>
        <w:t>+</w:t>
      </w:r>
      <w:r w:rsidR="00FC45F7" w:rsidRPr="00FC45F7">
        <w:rPr>
          <w:sz w:val="28"/>
          <w:szCs w:val="28"/>
        </w:rPr>
        <w:t>7</w:t>
      </w:r>
      <w:r w:rsidRPr="00FC45F7">
        <w:rPr>
          <w:sz w:val="28"/>
          <w:szCs w:val="28"/>
        </w:rPr>
        <w:t xml:space="preserve">(812) </w:t>
      </w:r>
      <w:r w:rsidR="00FC45F7" w:rsidRPr="00FC45F7">
        <w:rPr>
          <w:rStyle w:val="editable-text"/>
          <w:sz w:val="28"/>
          <w:szCs w:val="28"/>
        </w:rPr>
        <w:t>242-3117</w:t>
      </w:r>
      <w:r w:rsidR="00FC45F7" w:rsidRPr="00FC45F7">
        <w:rPr>
          <w:sz w:val="28"/>
          <w:szCs w:val="28"/>
        </w:rPr>
        <w:t>,+7(812)571-64-23.</w:t>
      </w:r>
    </w:p>
    <w:p w:rsidR="00A45F3D" w:rsidRDefault="00A45F3D" w:rsidP="00286C27">
      <w:pPr>
        <w:spacing w:before="100" w:beforeAutospacing="1" w:after="100" w:afterAutospacing="1" w:line="276" w:lineRule="auto"/>
        <w:jc w:val="center"/>
        <w:rPr>
          <w:b/>
          <w:bCs/>
          <w:i/>
          <w:iCs/>
          <w:sz w:val="28"/>
          <w:szCs w:val="28"/>
        </w:rPr>
      </w:pPr>
    </w:p>
    <w:p w:rsidR="00FD3165" w:rsidRPr="00E05652" w:rsidRDefault="00A201D9" w:rsidP="00286C27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E05652">
        <w:rPr>
          <w:b/>
          <w:bCs/>
          <w:i/>
          <w:iCs/>
          <w:sz w:val="28"/>
          <w:szCs w:val="28"/>
        </w:rPr>
        <w:t xml:space="preserve">Пресс-служба Комитета по градостроительству и архитектуре, </w:t>
      </w:r>
      <w:hyperlink r:id="rId7" w:history="1">
        <w:r w:rsidRPr="00E05652">
          <w:rPr>
            <w:b/>
            <w:bCs/>
            <w:i/>
            <w:iCs/>
            <w:color w:val="0000FF"/>
            <w:sz w:val="28"/>
            <w:szCs w:val="28"/>
            <w:u w:val="single"/>
          </w:rPr>
          <w:t>lira@kga.gov.spb.ru</w:t>
        </w:r>
      </w:hyperlink>
      <w:r w:rsidRPr="00E05652">
        <w:rPr>
          <w:b/>
          <w:bCs/>
          <w:i/>
          <w:iCs/>
          <w:sz w:val="28"/>
          <w:szCs w:val="28"/>
        </w:rPr>
        <w:t>, тел. 571-64-23</w:t>
      </w:r>
    </w:p>
    <w:sectPr w:rsidR="00FD3165" w:rsidRPr="00E0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32"/>
    <w:multiLevelType w:val="multilevel"/>
    <w:tmpl w:val="F3B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3272B"/>
    <w:multiLevelType w:val="hybridMultilevel"/>
    <w:tmpl w:val="D752E0C6"/>
    <w:lvl w:ilvl="0" w:tplc="9206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41D9"/>
    <w:multiLevelType w:val="hybridMultilevel"/>
    <w:tmpl w:val="BA247086"/>
    <w:lvl w:ilvl="0" w:tplc="4720E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4"/>
    <w:rsid w:val="00094496"/>
    <w:rsid w:val="000B0BBC"/>
    <w:rsid w:val="001A14A0"/>
    <w:rsid w:val="00222A3A"/>
    <w:rsid w:val="00286C27"/>
    <w:rsid w:val="002B3ABF"/>
    <w:rsid w:val="00340496"/>
    <w:rsid w:val="003C5C2B"/>
    <w:rsid w:val="003D14C8"/>
    <w:rsid w:val="003E1820"/>
    <w:rsid w:val="00441FE0"/>
    <w:rsid w:val="00531FDE"/>
    <w:rsid w:val="005C6BFB"/>
    <w:rsid w:val="005F1287"/>
    <w:rsid w:val="00676AB4"/>
    <w:rsid w:val="006E186F"/>
    <w:rsid w:val="0071173C"/>
    <w:rsid w:val="007D4181"/>
    <w:rsid w:val="008446D8"/>
    <w:rsid w:val="0087200D"/>
    <w:rsid w:val="009D6141"/>
    <w:rsid w:val="00A201D9"/>
    <w:rsid w:val="00A45F3D"/>
    <w:rsid w:val="00B25D08"/>
    <w:rsid w:val="00B60E54"/>
    <w:rsid w:val="00CB677F"/>
    <w:rsid w:val="00D2520B"/>
    <w:rsid w:val="00D6536A"/>
    <w:rsid w:val="00D75A74"/>
    <w:rsid w:val="00E05652"/>
    <w:rsid w:val="00E44716"/>
    <w:rsid w:val="00ED65FC"/>
    <w:rsid w:val="00F333A9"/>
    <w:rsid w:val="00FC45F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D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3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-message-heademail">
    <w:name w:val="b-message-head__email"/>
    <w:basedOn w:val="a0"/>
    <w:rsid w:val="00FD3165"/>
  </w:style>
  <w:style w:type="paragraph" w:styleId="a6">
    <w:name w:val="Intense Quote"/>
    <w:basedOn w:val="a"/>
    <w:next w:val="a"/>
    <w:link w:val="a7"/>
    <w:uiPriority w:val="30"/>
    <w:qFormat/>
    <w:rsid w:val="00FD31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D3165"/>
    <w:rPr>
      <w:b/>
      <w:bCs/>
      <w:i/>
      <w:iCs/>
      <w:color w:val="4F81BD"/>
      <w:sz w:val="24"/>
      <w:szCs w:val="24"/>
    </w:rPr>
  </w:style>
  <w:style w:type="paragraph" w:styleId="a8">
    <w:name w:val="Balloon Text"/>
    <w:basedOn w:val="a"/>
    <w:link w:val="a9"/>
    <w:rsid w:val="000B0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0BBC"/>
    <w:rPr>
      <w:rFonts w:ascii="Tahoma" w:hAnsi="Tahoma" w:cs="Tahoma"/>
      <w:sz w:val="16"/>
      <w:szCs w:val="16"/>
    </w:rPr>
  </w:style>
  <w:style w:type="character" w:customStyle="1" w:styleId="editable-text">
    <w:name w:val="editable-text"/>
    <w:basedOn w:val="a0"/>
    <w:rsid w:val="00FC45F7"/>
  </w:style>
  <w:style w:type="paragraph" w:styleId="aa">
    <w:name w:val="Plain Text"/>
    <w:basedOn w:val="a"/>
    <w:link w:val="ab"/>
    <w:uiPriority w:val="99"/>
    <w:unhideWhenUsed/>
    <w:rsid w:val="003404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4049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1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D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3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-message-heademail">
    <w:name w:val="b-message-head__email"/>
    <w:basedOn w:val="a0"/>
    <w:rsid w:val="00FD3165"/>
  </w:style>
  <w:style w:type="paragraph" w:styleId="a6">
    <w:name w:val="Intense Quote"/>
    <w:basedOn w:val="a"/>
    <w:next w:val="a"/>
    <w:link w:val="a7"/>
    <w:uiPriority w:val="30"/>
    <w:qFormat/>
    <w:rsid w:val="00FD31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D3165"/>
    <w:rPr>
      <w:b/>
      <w:bCs/>
      <w:i/>
      <w:iCs/>
      <w:color w:val="4F81BD"/>
      <w:sz w:val="24"/>
      <w:szCs w:val="24"/>
    </w:rPr>
  </w:style>
  <w:style w:type="paragraph" w:styleId="a8">
    <w:name w:val="Balloon Text"/>
    <w:basedOn w:val="a"/>
    <w:link w:val="a9"/>
    <w:rsid w:val="000B0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0BBC"/>
    <w:rPr>
      <w:rFonts w:ascii="Tahoma" w:hAnsi="Tahoma" w:cs="Tahoma"/>
      <w:sz w:val="16"/>
      <w:szCs w:val="16"/>
    </w:rPr>
  </w:style>
  <w:style w:type="character" w:customStyle="1" w:styleId="editable-text">
    <w:name w:val="editable-text"/>
    <w:basedOn w:val="a0"/>
    <w:rsid w:val="00FC45F7"/>
  </w:style>
  <w:style w:type="paragraph" w:styleId="aa">
    <w:name w:val="Plain Text"/>
    <w:basedOn w:val="a"/>
    <w:link w:val="ab"/>
    <w:uiPriority w:val="99"/>
    <w:unhideWhenUsed/>
    <w:rsid w:val="003404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4049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ra@kga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chobr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552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Евгения Алексеевна</dc:creator>
  <cp:lastModifiedBy>Корабельникова Инна Анатольевна</cp:lastModifiedBy>
  <cp:revision>6</cp:revision>
  <cp:lastPrinted>2015-07-07T07:10:00Z</cp:lastPrinted>
  <dcterms:created xsi:type="dcterms:W3CDTF">2015-07-06T15:11:00Z</dcterms:created>
  <dcterms:modified xsi:type="dcterms:W3CDTF">2015-07-07T07:20:00Z</dcterms:modified>
</cp:coreProperties>
</file>