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26" w:rsidRPr="00742A6D" w:rsidRDefault="00DC0526" w:rsidP="002A5F77"/>
    <w:p w:rsidR="002A5F77" w:rsidRPr="00742A6D" w:rsidRDefault="00170331" w:rsidP="002A5F77">
      <w:r w:rsidRPr="00742A6D">
        <w:t>28 июля 2015 года</w:t>
      </w:r>
    </w:p>
    <w:p w:rsidR="00DC0526" w:rsidRPr="00742A6D" w:rsidRDefault="00DC0526" w:rsidP="002A5F77"/>
    <w:p w:rsidR="00170331" w:rsidRPr="00170331" w:rsidRDefault="00170331" w:rsidP="00DC0526">
      <w:pPr>
        <w:rPr>
          <w:rFonts w:eastAsia="Calibri" w:cs="Times New Roman"/>
          <w:b/>
          <w:bCs/>
          <w:sz w:val="28"/>
          <w:szCs w:val="28"/>
          <w:lang w:eastAsia="ru-RU"/>
        </w:rPr>
      </w:pPr>
      <w:r w:rsidRPr="00170331">
        <w:rPr>
          <w:rFonts w:eastAsia="Calibri" w:cs="Times New Roman"/>
          <w:b/>
          <w:bCs/>
          <w:sz w:val="28"/>
          <w:szCs w:val="28"/>
          <w:lang w:eastAsia="ru-RU"/>
        </w:rPr>
        <w:t>Всероссийский конкурс средств массовой информации "PRO Образование - 2015"</w:t>
      </w:r>
    </w:p>
    <w:p w:rsidR="00170331" w:rsidRPr="00170331" w:rsidRDefault="00170331" w:rsidP="00170331">
      <w:pPr>
        <w:ind w:firstLine="709"/>
        <w:jc w:val="center"/>
        <w:rPr>
          <w:rFonts w:eastAsia="Calibri" w:cs="Times New Roman"/>
          <w:szCs w:val="24"/>
          <w:lang w:eastAsia="ru-RU"/>
        </w:rPr>
      </w:pPr>
    </w:p>
    <w:p w:rsidR="00170331" w:rsidRPr="00170331" w:rsidRDefault="00170331" w:rsidP="00170331">
      <w:pPr>
        <w:spacing w:after="20"/>
        <w:jc w:val="both"/>
        <w:rPr>
          <w:rFonts w:eastAsia="Times New Roman" w:cs="Times New Roman"/>
          <w:szCs w:val="24"/>
          <w:lang w:eastAsia="ru-RU"/>
        </w:rPr>
      </w:pPr>
      <w:r w:rsidRPr="00170331">
        <w:rPr>
          <w:rFonts w:eastAsia="Times New Roman" w:cs="Times New Roman"/>
          <w:szCs w:val="24"/>
          <w:lang w:eastAsia="ru-RU"/>
        </w:rPr>
        <w:t>Министерство образования и науки Российской Федерации объявляет о начале Всероссийского конкурса средств массовой информации "PRO Образование - 2015". Конкурс проводится с целью популяризации лучших журналистских работ по теме профессионального образования, а также поощрения лучшего журналистского опыта и поддержки студенческих СМИ.</w:t>
      </w:r>
    </w:p>
    <w:p w:rsidR="00170331" w:rsidRPr="00170331" w:rsidRDefault="00170331" w:rsidP="00170331">
      <w:pPr>
        <w:spacing w:after="20"/>
        <w:jc w:val="both"/>
        <w:rPr>
          <w:rFonts w:eastAsia="Times New Roman" w:cs="Times New Roman"/>
          <w:szCs w:val="24"/>
          <w:lang w:eastAsia="ru-RU"/>
        </w:rPr>
      </w:pPr>
    </w:p>
    <w:p w:rsidR="00170331" w:rsidRPr="00170331" w:rsidRDefault="00170331" w:rsidP="00170331">
      <w:pPr>
        <w:spacing w:after="20"/>
        <w:jc w:val="both"/>
        <w:rPr>
          <w:rFonts w:eastAsia="Times New Roman" w:cs="Times New Roman"/>
          <w:szCs w:val="24"/>
          <w:lang w:eastAsia="ru-RU"/>
        </w:rPr>
      </w:pPr>
      <w:r w:rsidRPr="00170331">
        <w:rPr>
          <w:rFonts w:eastAsia="Times New Roman" w:cs="Times New Roman"/>
          <w:szCs w:val="24"/>
          <w:lang w:eastAsia="ru-RU"/>
        </w:rPr>
        <w:t>К участию в конкурсе приглашаются представители средств массовой информации, зарегистрированные на территории Российской Федерации, индивидуальные журналисты, представители информационных изданий образовательных организаций (студенческие СМИ).</w:t>
      </w:r>
    </w:p>
    <w:p w:rsidR="00170331" w:rsidRPr="00170331" w:rsidRDefault="00170331" w:rsidP="00170331">
      <w:pPr>
        <w:spacing w:after="20"/>
        <w:jc w:val="both"/>
        <w:rPr>
          <w:rFonts w:eastAsia="Times New Roman" w:cs="Times New Roman"/>
          <w:szCs w:val="24"/>
          <w:lang w:eastAsia="ru-RU"/>
        </w:rPr>
      </w:pPr>
    </w:p>
    <w:p w:rsidR="00170331" w:rsidRPr="00170331" w:rsidRDefault="00170331" w:rsidP="00170331">
      <w:pPr>
        <w:spacing w:after="20"/>
        <w:jc w:val="both"/>
        <w:rPr>
          <w:rFonts w:eastAsia="Times New Roman" w:cs="Times New Roman"/>
          <w:szCs w:val="24"/>
          <w:lang w:eastAsia="ru-RU"/>
        </w:rPr>
      </w:pPr>
      <w:r w:rsidRPr="00170331">
        <w:rPr>
          <w:rFonts w:eastAsia="Times New Roman" w:cs="Times New Roman"/>
          <w:szCs w:val="24"/>
          <w:lang w:eastAsia="ru-RU"/>
        </w:rPr>
        <w:t xml:space="preserve">Прием конкурсных заявок будет осуществляться на специальном портале конкурса </w:t>
      </w:r>
      <w:hyperlink r:id="rId7" w:history="1">
        <w:r w:rsidRPr="00742A6D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http://konkurssmi.ru</w:t>
        </w:r>
      </w:hyperlink>
      <w:r w:rsidRPr="00170331">
        <w:rPr>
          <w:rFonts w:eastAsia="Times New Roman" w:cs="Times New Roman"/>
          <w:szCs w:val="24"/>
          <w:lang w:eastAsia="ru-RU"/>
        </w:rPr>
        <w:t>. Регламент конкурса предусматривает, что и подача, и экспертная оценка материалов соискателей членами жюри осуществляется на портале конкурса. Заявки, поданные любым другим способом, к участию не допускаются.</w:t>
      </w:r>
    </w:p>
    <w:p w:rsidR="00170331" w:rsidRPr="00170331" w:rsidRDefault="00170331" w:rsidP="00170331">
      <w:pPr>
        <w:spacing w:after="20"/>
        <w:jc w:val="both"/>
        <w:rPr>
          <w:rFonts w:eastAsia="Times New Roman" w:cs="Times New Roman"/>
          <w:szCs w:val="24"/>
          <w:lang w:eastAsia="ru-RU"/>
        </w:rPr>
      </w:pPr>
    </w:p>
    <w:p w:rsidR="00170331" w:rsidRPr="00170331" w:rsidRDefault="00170331" w:rsidP="00170331">
      <w:pPr>
        <w:spacing w:after="20"/>
        <w:jc w:val="both"/>
        <w:rPr>
          <w:rFonts w:eastAsia="Times New Roman" w:cs="Times New Roman"/>
          <w:szCs w:val="24"/>
          <w:lang w:eastAsia="ru-RU"/>
        </w:rPr>
      </w:pPr>
      <w:r w:rsidRPr="00170331">
        <w:rPr>
          <w:rFonts w:eastAsia="Times New Roman" w:cs="Times New Roman"/>
          <w:szCs w:val="24"/>
          <w:lang w:eastAsia="ru-RU"/>
        </w:rPr>
        <w:t>К участию в конкурсе принимаются материалы на русском языке, опубликованные в СМИ с 01 января 2014 года. К участию в конкурсе не допускаются научно-методические статьи, разъяснительные комментарии к нормативно-правовым актам, научные авторские исследования, методические разработки, а также издания, ориентированные на публикацию вышеперечисленных материалов.</w:t>
      </w:r>
    </w:p>
    <w:p w:rsidR="00170331" w:rsidRPr="00170331" w:rsidRDefault="00170331" w:rsidP="00170331">
      <w:pPr>
        <w:spacing w:after="20"/>
        <w:jc w:val="both"/>
        <w:rPr>
          <w:rFonts w:eastAsia="Times New Roman" w:cs="Times New Roman"/>
          <w:szCs w:val="24"/>
          <w:lang w:eastAsia="ru-RU"/>
        </w:rPr>
      </w:pPr>
    </w:p>
    <w:p w:rsidR="00170331" w:rsidRPr="00170331" w:rsidRDefault="00170331" w:rsidP="00170331">
      <w:pPr>
        <w:spacing w:after="20"/>
        <w:jc w:val="both"/>
        <w:rPr>
          <w:rFonts w:eastAsia="Times New Roman" w:cs="Times New Roman"/>
          <w:szCs w:val="24"/>
          <w:lang w:eastAsia="ru-RU"/>
        </w:rPr>
      </w:pPr>
      <w:r w:rsidRPr="00170331">
        <w:rPr>
          <w:rFonts w:eastAsia="Times New Roman" w:cs="Times New Roman"/>
          <w:szCs w:val="24"/>
          <w:lang w:eastAsia="ru-RU"/>
        </w:rPr>
        <w:t>Традиционно, в конкурсе 2015 года, предусмотрено два блока номинаций: для СМИ и для индивидуальных журналистов.</w:t>
      </w:r>
    </w:p>
    <w:p w:rsidR="00170331" w:rsidRPr="00170331" w:rsidRDefault="00170331" w:rsidP="00170331">
      <w:pPr>
        <w:spacing w:after="20"/>
        <w:jc w:val="both"/>
        <w:rPr>
          <w:rFonts w:eastAsia="Times New Roman" w:cs="Times New Roman"/>
          <w:szCs w:val="24"/>
          <w:lang w:eastAsia="ru-RU"/>
        </w:rPr>
      </w:pPr>
    </w:p>
    <w:p w:rsidR="00DC0526" w:rsidRPr="00742A6D" w:rsidRDefault="00170331" w:rsidP="00170331">
      <w:pPr>
        <w:keepNext/>
        <w:keepLines/>
        <w:tabs>
          <w:tab w:val="left" w:pos="426"/>
        </w:tabs>
        <w:jc w:val="both"/>
        <w:outlineLvl w:val="1"/>
        <w:rPr>
          <w:rFonts w:eastAsia="Times New Roman" w:cs="Times New Roman"/>
          <w:b/>
          <w:szCs w:val="24"/>
        </w:rPr>
      </w:pPr>
      <w:r w:rsidRPr="00170331">
        <w:rPr>
          <w:rFonts w:eastAsia="Times New Roman" w:cs="Times New Roman"/>
          <w:b/>
          <w:szCs w:val="24"/>
        </w:rPr>
        <w:t>Номинации для СМИ</w:t>
      </w:r>
    </w:p>
    <w:p w:rsidR="00DC0526" w:rsidRPr="00170331" w:rsidRDefault="00DC0526" w:rsidP="00170331">
      <w:pPr>
        <w:keepNext/>
        <w:keepLines/>
        <w:tabs>
          <w:tab w:val="left" w:pos="426"/>
        </w:tabs>
        <w:jc w:val="both"/>
        <w:outlineLvl w:val="1"/>
        <w:rPr>
          <w:rFonts w:eastAsia="Times New Roman" w:cs="Times New Roman"/>
          <w:b/>
          <w:szCs w:val="24"/>
        </w:rPr>
      </w:pPr>
    </w:p>
    <w:p w:rsidR="00170331" w:rsidRPr="00170331" w:rsidRDefault="00170331" w:rsidP="0017033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eastAsia="Calibri" w:cs="Times New Roman"/>
          <w:szCs w:val="24"/>
        </w:rPr>
      </w:pPr>
      <w:r w:rsidRPr="00170331">
        <w:rPr>
          <w:rFonts w:eastAsia="Calibri" w:cs="Times New Roman"/>
          <w:szCs w:val="24"/>
        </w:rPr>
        <w:t>Лучшее печатное издание или интернет-СМИ общего характера, освещающее тему развития профобразования в Российской Федерации.</w:t>
      </w:r>
    </w:p>
    <w:p w:rsidR="00170331" w:rsidRPr="00170331" w:rsidRDefault="00170331" w:rsidP="0017033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eastAsia="Calibri" w:cs="Times New Roman"/>
          <w:szCs w:val="24"/>
        </w:rPr>
      </w:pPr>
      <w:r w:rsidRPr="00170331">
        <w:rPr>
          <w:rFonts w:eastAsia="Calibri" w:cs="Times New Roman"/>
          <w:szCs w:val="24"/>
        </w:rPr>
        <w:t>Лучшее информационное агентство, освещающее тему развития профобразования в Российской Федерации.</w:t>
      </w:r>
    </w:p>
    <w:p w:rsidR="00170331" w:rsidRPr="00170331" w:rsidRDefault="00170331" w:rsidP="0017033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eastAsia="Calibri" w:cs="Times New Roman"/>
          <w:szCs w:val="24"/>
        </w:rPr>
      </w:pPr>
      <w:r w:rsidRPr="00170331">
        <w:rPr>
          <w:rFonts w:eastAsia="Calibri" w:cs="Times New Roman"/>
          <w:szCs w:val="24"/>
        </w:rPr>
        <w:t>Лучший телеканал, освещающий тему развития профобразования в Российской Федерации.</w:t>
      </w:r>
    </w:p>
    <w:p w:rsidR="00170331" w:rsidRPr="00170331" w:rsidRDefault="00170331" w:rsidP="0017033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eastAsia="Calibri" w:cs="Times New Roman"/>
          <w:szCs w:val="24"/>
        </w:rPr>
      </w:pPr>
      <w:r w:rsidRPr="00170331">
        <w:rPr>
          <w:rFonts w:eastAsia="Calibri" w:cs="Times New Roman"/>
          <w:szCs w:val="24"/>
        </w:rPr>
        <w:t>Лучшая радиостанция, освещающая тему развития профобразования в Российской Федерации.</w:t>
      </w:r>
    </w:p>
    <w:p w:rsidR="00170331" w:rsidRPr="00170331" w:rsidRDefault="00170331" w:rsidP="0017033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eastAsia="Calibri" w:cs="Times New Roman"/>
          <w:szCs w:val="24"/>
        </w:rPr>
      </w:pPr>
      <w:r w:rsidRPr="00170331">
        <w:rPr>
          <w:rFonts w:eastAsia="Calibri" w:cs="Times New Roman"/>
          <w:szCs w:val="24"/>
        </w:rPr>
        <w:t>Лучшее специализированное издание, посвященное образованию.</w:t>
      </w:r>
    </w:p>
    <w:p w:rsidR="00170331" w:rsidRPr="00170331" w:rsidRDefault="00170331" w:rsidP="00170331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eastAsia="Calibri" w:cs="Times New Roman"/>
          <w:szCs w:val="24"/>
        </w:rPr>
      </w:pPr>
      <w:r w:rsidRPr="00170331">
        <w:rPr>
          <w:rFonts w:eastAsia="Calibri" w:cs="Times New Roman"/>
          <w:szCs w:val="24"/>
        </w:rPr>
        <w:t>Лучшее издание образовательного учреждения (НПО / СПО, вуза).</w:t>
      </w:r>
    </w:p>
    <w:p w:rsidR="00170331" w:rsidRPr="00170331" w:rsidRDefault="00170331" w:rsidP="00170331">
      <w:pPr>
        <w:tabs>
          <w:tab w:val="left" w:pos="426"/>
        </w:tabs>
        <w:jc w:val="both"/>
        <w:rPr>
          <w:rFonts w:eastAsia="Calibri" w:cs="Times New Roman"/>
          <w:szCs w:val="24"/>
        </w:rPr>
      </w:pPr>
    </w:p>
    <w:p w:rsidR="00170331" w:rsidRPr="00742A6D" w:rsidRDefault="00170331" w:rsidP="00170331">
      <w:pPr>
        <w:keepNext/>
        <w:keepLines/>
        <w:tabs>
          <w:tab w:val="left" w:pos="426"/>
        </w:tabs>
        <w:jc w:val="both"/>
        <w:outlineLvl w:val="1"/>
        <w:rPr>
          <w:rFonts w:eastAsia="Times New Roman" w:cs="Times New Roman"/>
          <w:b/>
          <w:szCs w:val="24"/>
        </w:rPr>
      </w:pPr>
      <w:r w:rsidRPr="00170331">
        <w:rPr>
          <w:rFonts w:eastAsia="Times New Roman" w:cs="Times New Roman"/>
          <w:b/>
          <w:szCs w:val="24"/>
        </w:rPr>
        <w:t>Номинации для журналистов</w:t>
      </w:r>
    </w:p>
    <w:p w:rsidR="00DC0526" w:rsidRPr="00170331" w:rsidRDefault="00DC0526" w:rsidP="00170331">
      <w:pPr>
        <w:keepNext/>
        <w:keepLines/>
        <w:tabs>
          <w:tab w:val="left" w:pos="426"/>
        </w:tabs>
        <w:jc w:val="both"/>
        <w:outlineLvl w:val="1"/>
        <w:rPr>
          <w:rFonts w:eastAsia="Times New Roman" w:cs="Times New Roman"/>
          <w:b/>
          <w:szCs w:val="24"/>
        </w:rPr>
      </w:pPr>
    </w:p>
    <w:p w:rsidR="00170331" w:rsidRPr="00170331" w:rsidRDefault="00170331" w:rsidP="00170331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eastAsia="Calibri" w:cs="Times New Roman"/>
          <w:szCs w:val="24"/>
        </w:rPr>
      </w:pPr>
      <w:r w:rsidRPr="00170331">
        <w:rPr>
          <w:rFonts w:eastAsia="Calibri" w:cs="Times New Roman"/>
          <w:szCs w:val="24"/>
        </w:rPr>
        <w:t>Лучший материал по теме модернизации профессионального образования в печатном и интернет-СМИ.</w:t>
      </w:r>
    </w:p>
    <w:p w:rsidR="00170331" w:rsidRPr="00170331" w:rsidRDefault="00170331" w:rsidP="00170331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eastAsia="Calibri" w:cs="Times New Roman"/>
          <w:szCs w:val="24"/>
        </w:rPr>
      </w:pPr>
      <w:r w:rsidRPr="00170331">
        <w:rPr>
          <w:rFonts w:eastAsia="Calibri" w:cs="Times New Roman"/>
          <w:szCs w:val="24"/>
        </w:rPr>
        <w:t>Лучший материал информационного агентства по теме модернизации профессионального образования.</w:t>
      </w:r>
    </w:p>
    <w:p w:rsidR="00170331" w:rsidRPr="00170331" w:rsidRDefault="00170331" w:rsidP="00170331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eastAsia="Calibri" w:cs="Times New Roman"/>
          <w:szCs w:val="24"/>
        </w:rPr>
      </w:pPr>
      <w:r w:rsidRPr="00170331">
        <w:rPr>
          <w:rFonts w:eastAsia="Calibri" w:cs="Times New Roman"/>
          <w:szCs w:val="24"/>
        </w:rPr>
        <w:t>Лучший телевизионный материал по теме модернизации профессионального образования информационного агентства</w:t>
      </w:r>
    </w:p>
    <w:p w:rsidR="00170331" w:rsidRPr="00170331" w:rsidRDefault="00170331" w:rsidP="00170331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eastAsia="Calibri" w:cs="Times New Roman"/>
          <w:szCs w:val="24"/>
        </w:rPr>
      </w:pPr>
      <w:r w:rsidRPr="00170331">
        <w:rPr>
          <w:rFonts w:eastAsia="Calibri" w:cs="Times New Roman"/>
          <w:szCs w:val="24"/>
        </w:rPr>
        <w:t xml:space="preserve">Лучший радиоматериал по теме модернизации профессионального образования информационного агентства. </w:t>
      </w:r>
    </w:p>
    <w:p w:rsidR="00170331" w:rsidRPr="00170331" w:rsidRDefault="00170331" w:rsidP="00170331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eastAsia="Calibri" w:cs="Times New Roman"/>
          <w:szCs w:val="24"/>
        </w:rPr>
      </w:pPr>
      <w:r w:rsidRPr="00170331">
        <w:rPr>
          <w:rFonts w:eastAsia="Calibri" w:cs="Times New Roman"/>
          <w:szCs w:val="24"/>
        </w:rPr>
        <w:lastRenderedPageBreak/>
        <w:t xml:space="preserve">Лучший материал студенческого печатного и интернет-СМИ. </w:t>
      </w:r>
    </w:p>
    <w:p w:rsidR="00170331" w:rsidRPr="00170331" w:rsidRDefault="00170331" w:rsidP="00170331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eastAsia="Calibri" w:cs="Times New Roman"/>
          <w:szCs w:val="24"/>
        </w:rPr>
      </w:pPr>
      <w:r w:rsidRPr="00170331">
        <w:rPr>
          <w:rFonts w:eastAsia="Calibri" w:cs="Times New Roman"/>
          <w:szCs w:val="24"/>
        </w:rPr>
        <w:t>Лучший материал студенческого телевидения.</w:t>
      </w:r>
    </w:p>
    <w:p w:rsidR="00170331" w:rsidRPr="00170331" w:rsidRDefault="00170331" w:rsidP="00170331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eastAsia="Calibri" w:cs="Times New Roman"/>
          <w:szCs w:val="24"/>
        </w:rPr>
      </w:pPr>
      <w:r w:rsidRPr="00170331">
        <w:rPr>
          <w:rFonts w:eastAsia="Calibri" w:cs="Times New Roman"/>
          <w:szCs w:val="24"/>
        </w:rPr>
        <w:t>Лучший материал студенческого радио.</w:t>
      </w:r>
    </w:p>
    <w:p w:rsidR="00170331" w:rsidRPr="00170331" w:rsidRDefault="00170331" w:rsidP="00170331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eastAsia="Calibri" w:cs="Times New Roman"/>
          <w:szCs w:val="24"/>
        </w:rPr>
      </w:pPr>
      <w:r w:rsidRPr="00170331">
        <w:rPr>
          <w:rFonts w:eastAsia="Calibri" w:cs="Times New Roman"/>
          <w:szCs w:val="24"/>
        </w:rPr>
        <w:t xml:space="preserve">Лучший инфографический материал по теме профобразования. </w:t>
      </w:r>
    </w:p>
    <w:p w:rsidR="00DC0526" w:rsidRPr="00742A6D" w:rsidRDefault="00170331" w:rsidP="00DC0526">
      <w:pPr>
        <w:numPr>
          <w:ilvl w:val="0"/>
          <w:numId w:val="3"/>
        </w:numPr>
        <w:tabs>
          <w:tab w:val="left" w:pos="426"/>
        </w:tabs>
        <w:ind w:left="0" w:firstLine="0"/>
        <w:contextualSpacing/>
        <w:jc w:val="both"/>
        <w:rPr>
          <w:rFonts w:eastAsia="Calibri" w:cs="Times New Roman"/>
          <w:szCs w:val="24"/>
        </w:rPr>
      </w:pPr>
      <w:r w:rsidRPr="00170331">
        <w:rPr>
          <w:rFonts w:eastAsia="Calibri" w:cs="Times New Roman"/>
          <w:szCs w:val="24"/>
        </w:rPr>
        <w:t>Лучший информационный проект по теме профобразования в интернет и социальных сетях.</w:t>
      </w:r>
    </w:p>
    <w:p w:rsidR="00DC0526" w:rsidRPr="00742A6D" w:rsidRDefault="00DC0526" w:rsidP="00DC0526">
      <w:pPr>
        <w:tabs>
          <w:tab w:val="left" w:pos="426"/>
        </w:tabs>
        <w:contextualSpacing/>
        <w:jc w:val="both"/>
        <w:rPr>
          <w:rFonts w:eastAsia="Calibri" w:cs="Times New Roman"/>
          <w:szCs w:val="24"/>
        </w:rPr>
      </w:pPr>
    </w:p>
    <w:p w:rsidR="00170331" w:rsidRPr="00170331" w:rsidRDefault="00170331" w:rsidP="00170331">
      <w:pPr>
        <w:spacing w:after="20"/>
        <w:jc w:val="both"/>
        <w:rPr>
          <w:rFonts w:eastAsia="Times New Roman" w:cs="Times New Roman"/>
          <w:szCs w:val="24"/>
          <w:lang w:eastAsia="ru-RU"/>
        </w:rPr>
      </w:pPr>
      <w:r w:rsidRPr="00170331">
        <w:rPr>
          <w:rFonts w:eastAsia="Times New Roman" w:cs="Times New Roman"/>
          <w:szCs w:val="24"/>
          <w:lang w:eastAsia="ru-RU"/>
        </w:rPr>
        <w:t xml:space="preserve">В состав жюри конкурса войдут представители федеральных и региональных органов управления образованием, образовательных учреждений и </w:t>
      </w:r>
      <w:proofErr w:type="spellStart"/>
      <w:r w:rsidRPr="00170331">
        <w:rPr>
          <w:rFonts w:eastAsia="Times New Roman" w:cs="Times New Roman"/>
          <w:szCs w:val="24"/>
          <w:lang w:eastAsia="ru-RU"/>
        </w:rPr>
        <w:t>медиасообщества</w:t>
      </w:r>
      <w:proofErr w:type="spellEnd"/>
      <w:r w:rsidRPr="00170331">
        <w:rPr>
          <w:rFonts w:eastAsia="Times New Roman" w:cs="Times New Roman"/>
          <w:szCs w:val="24"/>
          <w:lang w:eastAsia="ru-RU"/>
        </w:rPr>
        <w:t>.</w:t>
      </w:r>
    </w:p>
    <w:p w:rsidR="00170331" w:rsidRPr="00170331" w:rsidRDefault="00170331" w:rsidP="00170331">
      <w:pPr>
        <w:spacing w:after="20"/>
        <w:jc w:val="both"/>
        <w:rPr>
          <w:rFonts w:eastAsia="Times New Roman" w:cs="Times New Roman"/>
          <w:szCs w:val="24"/>
          <w:lang w:eastAsia="ru-RU"/>
        </w:rPr>
      </w:pPr>
    </w:p>
    <w:p w:rsidR="00170331" w:rsidRPr="00170331" w:rsidRDefault="00170331" w:rsidP="00170331">
      <w:pPr>
        <w:spacing w:after="20"/>
        <w:jc w:val="both"/>
        <w:rPr>
          <w:rFonts w:eastAsia="Times New Roman" w:cs="Times New Roman"/>
          <w:szCs w:val="24"/>
          <w:lang w:eastAsia="ru-RU"/>
        </w:rPr>
      </w:pPr>
      <w:r w:rsidRPr="00170331">
        <w:rPr>
          <w:rFonts w:eastAsia="Times New Roman" w:cs="Times New Roman"/>
          <w:szCs w:val="24"/>
          <w:lang w:eastAsia="ru-RU"/>
        </w:rPr>
        <w:t xml:space="preserve">Конкурс организуется по инициативе Минобрнауки России. Полная информация о конкурсе доступна на сайте </w:t>
      </w:r>
      <w:hyperlink r:id="rId8" w:history="1">
        <w:r w:rsidR="00DC0526" w:rsidRPr="00742A6D">
          <w:rPr>
            <w:rStyle w:val="ab"/>
            <w:rFonts w:eastAsia="Times New Roman" w:cs="Times New Roman"/>
            <w:szCs w:val="24"/>
            <w:lang w:eastAsia="ru-RU"/>
          </w:rPr>
          <w:t>http://konkurssmi.ru</w:t>
        </w:r>
      </w:hyperlink>
      <w:r w:rsidRPr="00170331">
        <w:rPr>
          <w:rFonts w:eastAsia="Times New Roman" w:cs="Times New Roman"/>
          <w:szCs w:val="24"/>
          <w:lang w:eastAsia="ru-RU"/>
        </w:rPr>
        <w:t xml:space="preserve">. </w:t>
      </w:r>
    </w:p>
    <w:p w:rsidR="00170331" w:rsidRPr="00170331" w:rsidRDefault="00170331" w:rsidP="00170331">
      <w:pPr>
        <w:spacing w:after="20"/>
        <w:jc w:val="both"/>
        <w:rPr>
          <w:rFonts w:eastAsia="Times New Roman" w:cs="Times New Roman"/>
          <w:szCs w:val="24"/>
          <w:lang w:eastAsia="ru-RU"/>
        </w:rPr>
      </w:pPr>
    </w:p>
    <w:p w:rsidR="00575D1C" w:rsidRPr="00575D1C" w:rsidRDefault="00575D1C" w:rsidP="00575D1C">
      <w:pPr>
        <w:spacing w:after="20"/>
        <w:jc w:val="both"/>
        <w:rPr>
          <w:rFonts w:eastAsia="Times New Roman" w:cs="Times New Roman"/>
          <w:b/>
          <w:szCs w:val="24"/>
          <w:lang w:eastAsia="ru-RU"/>
        </w:rPr>
      </w:pPr>
      <w:r w:rsidRPr="00575D1C">
        <w:rPr>
          <w:rFonts w:eastAsia="Times New Roman" w:cs="Times New Roman"/>
          <w:b/>
          <w:szCs w:val="24"/>
          <w:lang w:eastAsia="ru-RU"/>
        </w:rPr>
        <w:t>Организационный комитет</w:t>
      </w:r>
    </w:p>
    <w:p w:rsidR="00575D1C" w:rsidRDefault="00575D1C" w:rsidP="00575D1C">
      <w:pPr>
        <w:spacing w:after="20"/>
        <w:jc w:val="both"/>
        <w:rPr>
          <w:rFonts w:eastAsia="Times New Roman" w:cs="Times New Roman"/>
          <w:szCs w:val="24"/>
          <w:lang w:eastAsia="ru-RU"/>
        </w:rPr>
      </w:pPr>
      <w:r w:rsidRPr="00575D1C">
        <w:rPr>
          <w:rFonts w:eastAsia="Times New Roman" w:cs="Times New Roman"/>
          <w:szCs w:val="24"/>
          <w:lang w:eastAsia="ru-RU"/>
        </w:rPr>
        <w:t>Всероссийского конкурса СМИ</w:t>
      </w:r>
    </w:p>
    <w:p w:rsidR="00575D1C" w:rsidRPr="00575D1C" w:rsidRDefault="00575D1C" w:rsidP="00575D1C">
      <w:pPr>
        <w:spacing w:after="20"/>
        <w:jc w:val="both"/>
        <w:rPr>
          <w:rFonts w:eastAsia="Times New Roman" w:cs="Times New Roman"/>
          <w:szCs w:val="24"/>
          <w:lang w:eastAsia="ru-RU"/>
        </w:rPr>
      </w:pPr>
      <w:r w:rsidRPr="00575D1C">
        <w:rPr>
          <w:rFonts w:eastAsia="Times New Roman" w:cs="Times New Roman"/>
          <w:szCs w:val="24"/>
          <w:lang w:eastAsia="ru-RU"/>
        </w:rPr>
        <w:t>"</w:t>
      </w:r>
      <w:r w:rsidRPr="00575D1C">
        <w:rPr>
          <w:rFonts w:eastAsia="Times New Roman" w:cs="Times New Roman"/>
          <w:szCs w:val="24"/>
          <w:lang w:val="en-US" w:eastAsia="ru-RU"/>
        </w:rPr>
        <w:t>PRO</w:t>
      </w:r>
      <w:r w:rsidRPr="00575D1C">
        <w:rPr>
          <w:rFonts w:eastAsia="Times New Roman" w:cs="Times New Roman"/>
          <w:szCs w:val="24"/>
          <w:lang w:eastAsia="ru-RU"/>
        </w:rPr>
        <w:t xml:space="preserve"> Образование - 2015"</w:t>
      </w:r>
    </w:p>
    <w:p w:rsidR="00170331" w:rsidRPr="00575D1C" w:rsidRDefault="00170331" w:rsidP="00575D1C">
      <w:pPr>
        <w:spacing w:after="20"/>
        <w:jc w:val="both"/>
        <w:rPr>
          <w:rFonts w:eastAsia="Times New Roman" w:cs="Times New Roman"/>
          <w:szCs w:val="24"/>
          <w:lang w:eastAsia="ru-RU"/>
        </w:rPr>
      </w:pPr>
      <w:r w:rsidRPr="00575D1C">
        <w:rPr>
          <w:rFonts w:eastAsia="Times New Roman" w:cs="Times New Roman"/>
          <w:szCs w:val="24"/>
          <w:lang w:eastAsia="ru-RU"/>
        </w:rPr>
        <w:t>Ярослав Куплинов</w:t>
      </w:r>
    </w:p>
    <w:p w:rsidR="00170331" w:rsidRPr="00575D1C" w:rsidRDefault="00170331" w:rsidP="00170331">
      <w:pPr>
        <w:spacing w:after="20"/>
        <w:jc w:val="both"/>
        <w:rPr>
          <w:rFonts w:eastAsia="Times New Roman" w:cs="Times New Roman"/>
          <w:szCs w:val="24"/>
          <w:lang w:eastAsia="ru-RU"/>
        </w:rPr>
      </w:pPr>
      <w:r w:rsidRPr="00170331">
        <w:rPr>
          <w:rFonts w:eastAsia="Times New Roman" w:cs="Times New Roman"/>
          <w:szCs w:val="24"/>
          <w:lang w:eastAsia="ru-RU"/>
        </w:rPr>
        <w:t>+7 495 624 0301</w:t>
      </w:r>
      <w:r w:rsidR="00575D1C">
        <w:rPr>
          <w:rFonts w:eastAsia="Times New Roman" w:cs="Times New Roman"/>
          <w:szCs w:val="24"/>
          <w:lang w:eastAsia="ru-RU"/>
        </w:rPr>
        <w:t>, доб. 180</w:t>
      </w:r>
    </w:p>
    <w:p w:rsidR="00170331" w:rsidRPr="00C5081E" w:rsidRDefault="00C5081E" w:rsidP="00170331">
      <w:pPr>
        <w:spacing w:after="20"/>
        <w:jc w:val="both"/>
        <w:rPr>
          <w:rFonts w:eastAsia="Times New Roman" w:cs="Times New Roman"/>
          <w:color w:val="0000FF"/>
          <w:szCs w:val="24"/>
          <w:lang w:eastAsia="ru-RU"/>
        </w:rPr>
      </w:pPr>
      <w:hyperlink r:id="rId9" w:history="1">
        <w:r w:rsidR="00170331" w:rsidRPr="00C5081E">
          <w:rPr>
            <w:rFonts w:eastAsia="Times New Roman" w:cs="Times New Roman"/>
            <w:color w:val="0000FF"/>
            <w:szCs w:val="24"/>
            <w:lang w:eastAsia="ru-RU"/>
          </w:rPr>
          <w:t>info@konkurssmi.ru</w:t>
        </w:r>
      </w:hyperlink>
    </w:p>
    <w:p w:rsidR="002A5F77" w:rsidRPr="00C5081E" w:rsidRDefault="00C5081E" w:rsidP="00C5081E">
      <w:pPr>
        <w:spacing w:after="20"/>
        <w:jc w:val="both"/>
        <w:rPr>
          <w:rFonts w:eastAsia="Times New Roman" w:cs="Times New Roman"/>
          <w:szCs w:val="24"/>
          <w:lang w:val="en-US" w:eastAsia="ru-RU"/>
        </w:rPr>
      </w:pPr>
      <w:hyperlink r:id="rId10" w:history="1">
        <w:r w:rsidR="00170331" w:rsidRPr="00C5081E">
          <w:rPr>
            <w:rFonts w:eastAsia="Times New Roman" w:cs="Times New Roman"/>
            <w:color w:val="0000FF"/>
            <w:szCs w:val="24"/>
            <w:lang w:eastAsia="ru-RU"/>
          </w:rPr>
          <w:t>https://www.facebook.com/proobr</w:t>
        </w:r>
      </w:hyperlink>
      <w:r w:rsidR="00170331" w:rsidRPr="00C5081E">
        <w:rPr>
          <w:rFonts w:eastAsia="Times New Roman" w:cs="Times New Roman"/>
          <w:szCs w:val="24"/>
          <w:lang w:eastAsia="ru-RU"/>
        </w:rPr>
        <w:t xml:space="preserve"> </w:t>
      </w:r>
      <w:bookmarkStart w:id="0" w:name="_GoBack"/>
      <w:bookmarkEnd w:id="0"/>
    </w:p>
    <w:sectPr w:rsidR="002A5F77" w:rsidRPr="00C5081E" w:rsidSect="00DC0526">
      <w:headerReference w:type="default" r:id="rId11"/>
      <w:footerReference w:type="default" r:id="rId12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7A" w:rsidRDefault="00CC6F7A" w:rsidP="00CC6F7A">
      <w:r>
        <w:separator/>
      </w:r>
    </w:p>
  </w:endnote>
  <w:endnote w:type="continuationSeparator" w:id="0">
    <w:p w:rsidR="00CC6F7A" w:rsidRDefault="00CC6F7A" w:rsidP="00CC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7A" w:rsidRDefault="00204F9A">
    <w:pPr>
      <w:pStyle w:val="a9"/>
    </w:pPr>
    <w:r w:rsidRPr="00204F9A">
      <w:t xml:space="preserve">Организационный </w:t>
    </w:r>
    <w:r w:rsidR="00E94D1C">
      <w:t xml:space="preserve">комитет Всероссийского конкурса СМИ </w:t>
    </w:r>
    <w:r w:rsidR="00E94D1C" w:rsidRPr="00E94D1C">
      <w:t>"PRO Образование - 2015"</w:t>
    </w:r>
  </w:p>
  <w:p w:rsidR="00CC6F7A" w:rsidRDefault="00E94D1C">
    <w:pPr>
      <w:pStyle w:val="a9"/>
    </w:pPr>
    <w:r w:rsidRPr="00E94D1C">
      <w:rPr>
        <w:lang w:val="en-US"/>
      </w:rPr>
      <w:t>info</w:t>
    </w:r>
    <w:r w:rsidRPr="00E94D1C">
      <w:t>@</w:t>
    </w:r>
    <w:proofErr w:type="spellStart"/>
    <w:r w:rsidRPr="00E94D1C">
      <w:rPr>
        <w:lang w:val="en-US"/>
      </w:rPr>
      <w:t>konkurssmi</w:t>
    </w:r>
    <w:proofErr w:type="spellEnd"/>
    <w:r w:rsidRPr="00E94D1C">
      <w:t>.</w:t>
    </w:r>
    <w:proofErr w:type="spellStart"/>
    <w:r w:rsidRPr="00E94D1C">
      <w:rPr>
        <w:lang w:val="en-US"/>
      </w:rPr>
      <w:t>ru</w:t>
    </w:r>
    <w:proofErr w:type="spellEnd"/>
    <w:r w:rsidRPr="00E94D1C">
      <w:t xml:space="preserve">, </w:t>
    </w:r>
    <w:r>
      <w:t xml:space="preserve">+7 495 624 0301, доб. 180, Ярослав Куплинов, </w:t>
    </w:r>
    <w:r w:rsidRPr="00E94D1C">
      <w:t>http://konkurssmi.ru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7A" w:rsidRDefault="00CC6F7A" w:rsidP="00CC6F7A">
      <w:r>
        <w:separator/>
      </w:r>
    </w:p>
  </w:footnote>
  <w:footnote w:type="continuationSeparator" w:id="0">
    <w:p w:rsidR="00CC6F7A" w:rsidRDefault="00CC6F7A" w:rsidP="00CC6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7A" w:rsidRDefault="00CC6F7A">
    <w:pPr>
      <w:pStyle w:val="a7"/>
    </w:pPr>
    <w:r w:rsidRPr="00CC6F7A">
      <w:rPr>
        <w:noProof/>
        <w:lang w:eastAsia="ru-RU"/>
      </w:rPr>
      <w:drawing>
        <wp:inline distT="0" distB="0" distL="0" distR="0">
          <wp:extent cx="2682240" cy="566840"/>
          <wp:effectExtent l="0" t="0" r="3810" b="5080"/>
          <wp:docPr id="6" name="Рисунок 6" descr="S:\06. SOCIAL COMMS\Проекты\PRO Образование - 2015\Лого\Лого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06. SOCIAL COMMS\Проекты\PRO Образование - 2015\Лого\Лого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56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0331" w:rsidRDefault="0017033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610B"/>
    <w:multiLevelType w:val="multilevel"/>
    <w:tmpl w:val="4D98433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2A3453"/>
    <w:multiLevelType w:val="hybridMultilevel"/>
    <w:tmpl w:val="5C9661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D24BD"/>
    <w:multiLevelType w:val="hybridMultilevel"/>
    <w:tmpl w:val="36EED268"/>
    <w:lvl w:ilvl="0" w:tplc="8EBC32E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F6"/>
    <w:rsid w:val="00170331"/>
    <w:rsid w:val="00204F9A"/>
    <w:rsid w:val="002476D7"/>
    <w:rsid w:val="002A5F77"/>
    <w:rsid w:val="00334378"/>
    <w:rsid w:val="00537E9D"/>
    <w:rsid w:val="00575D1C"/>
    <w:rsid w:val="007039A4"/>
    <w:rsid w:val="00742A6D"/>
    <w:rsid w:val="00B33736"/>
    <w:rsid w:val="00C5081E"/>
    <w:rsid w:val="00CC6F7A"/>
    <w:rsid w:val="00DC0526"/>
    <w:rsid w:val="00DD6B24"/>
    <w:rsid w:val="00E94D1C"/>
    <w:rsid w:val="00F578F6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D13452B-11A3-44B8-B52A-9D5EE622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37E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334378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E65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039A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 номером"/>
    <w:basedOn w:val="3"/>
    <w:link w:val="a4"/>
    <w:autoRedefine/>
    <w:qFormat/>
    <w:rsid w:val="00FE65D0"/>
    <w:pPr>
      <w:numPr>
        <w:numId w:val="2"/>
      </w:numPr>
      <w:tabs>
        <w:tab w:val="left" w:pos="426"/>
      </w:tabs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Заголовок с номером Знак"/>
    <w:basedOn w:val="30"/>
    <w:link w:val="a"/>
    <w:rsid w:val="00FE65D0"/>
    <w:rPr>
      <w:rFonts w:ascii="Times New Roman" w:eastAsia="Times New Roman" w:hAnsi="Times New Roman" w:cs="Times New Roman"/>
      <w:color w:val="1F4D78" w:themeColor="accent1" w:themeShade="7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E65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5">
    <w:name w:val="Куплинов"/>
    <w:basedOn w:val="1"/>
    <w:link w:val="a6"/>
    <w:autoRedefine/>
    <w:qFormat/>
    <w:rsid w:val="00537E9D"/>
    <w:pPr>
      <w:keepNext w:val="0"/>
      <w:keepLines w:val="0"/>
      <w:spacing w:after="60" w:line="360" w:lineRule="auto"/>
      <w:jc w:val="both"/>
    </w:pPr>
    <w:rPr>
      <w:rFonts w:ascii="Times New Roman" w:hAnsi="Times New Roman" w:cs="Times New Roman"/>
      <w:b/>
      <w:bCs/>
      <w:iCs/>
      <w:color w:val="272727" w:themeColor="text1" w:themeTint="D8"/>
      <w:sz w:val="21"/>
      <w:szCs w:val="24"/>
    </w:rPr>
  </w:style>
  <w:style w:type="character" w:customStyle="1" w:styleId="a6">
    <w:name w:val="Куплинов Знак"/>
    <w:basedOn w:val="90"/>
    <w:link w:val="a5"/>
    <w:rsid w:val="00537E9D"/>
    <w:rPr>
      <w:rFonts w:ascii="Times New Roman" w:eastAsiaTheme="majorEastAsia" w:hAnsi="Times New Roman" w:cs="Times New Roman"/>
      <w:b/>
      <w:bCs/>
      <w:i w:val="0"/>
      <w:iCs/>
      <w:color w:val="272727" w:themeColor="text1" w:themeTint="D8"/>
      <w:sz w:val="21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7039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uiPriority w:val="9"/>
    <w:rsid w:val="00537E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334378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header"/>
    <w:basedOn w:val="a0"/>
    <w:link w:val="a8"/>
    <w:uiPriority w:val="99"/>
    <w:unhideWhenUsed/>
    <w:rsid w:val="00CC6F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CC6F7A"/>
  </w:style>
  <w:style w:type="paragraph" w:styleId="a9">
    <w:name w:val="footer"/>
    <w:basedOn w:val="a0"/>
    <w:link w:val="aa"/>
    <w:uiPriority w:val="99"/>
    <w:unhideWhenUsed/>
    <w:rsid w:val="00CC6F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C6F7A"/>
  </w:style>
  <w:style w:type="character" w:styleId="ab">
    <w:name w:val="Hyperlink"/>
    <w:basedOn w:val="a1"/>
    <w:uiPriority w:val="99"/>
    <w:unhideWhenUsed/>
    <w:rsid w:val="00E94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konkurssm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nkurssmi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proo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onkurssmi.ru?subject=%22PRO%20&#1054;&#1073;&#1088;&#1072;&#1079;&#1086;&#1074;&#1072;&#1085;&#1080;&#1077;%20-%202015%22" TargetMode="External"/><Relationship Id="rId14" Type="http://schemas.openxmlformats.org/officeDocument/2006/relationships/theme" Target="theme/theme1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Kuplinov</dc:creator>
  <cp:keywords/>
  <dc:description/>
  <cp:lastModifiedBy>Yaroslav Kuplinov</cp:lastModifiedBy>
  <cp:revision>4</cp:revision>
  <dcterms:created xsi:type="dcterms:W3CDTF">2015-07-27T15:06:00Z</dcterms:created>
  <dcterms:modified xsi:type="dcterms:W3CDTF">2015-07-28T09:55:00Z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58154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D9.0.3</vt:lpwstr>
  </property>
</Properties>
</file>