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468A" w14:textId="77777777" w:rsidR="00586018" w:rsidRDefault="00586018" w:rsidP="00F1793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22FFA78" w14:textId="77777777" w:rsidR="00586018" w:rsidRPr="00586018" w:rsidRDefault="00586018" w:rsidP="00586018">
      <w:pPr>
        <w:shd w:val="clear" w:color="auto" w:fill="FFFFFF"/>
        <w:spacing w:after="75" w:line="510" w:lineRule="atLeast"/>
        <w:outlineLvl w:val="0"/>
        <w:rPr>
          <w:rFonts w:ascii="Arial" w:eastAsia="Times New Roman" w:hAnsi="Arial" w:cs="Arial"/>
          <w:b/>
          <w:bCs/>
          <w:color w:val="323232"/>
          <w:kern w:val="36"/>
          <w:sz w:val="48"/>
          <w:szCs w:val="48"/>
          <w:lang w:eastAsia="ru-RU"/>
        </w:rPr>
      </w:pPr>
      <w:r w:rsidRPr="00586018">
        <w:rPr>
          <w:rFonts w:ascii="Arial" w:eastAsia="Times New Roman" w:hAnsi="Arial" w:cs="Arial"/>
          <w:b/>
          <w:bCs/>
          <w:color w:val="323232"/>
          <w:kern w:val="36"/>
          <w:sz w:val="48"/>
          <w:szCs w:val="48"/>
          <w:lang w:eastAsia="ru-RU"/>
        </w:rPr>
        <w:t>Бассейн для студентов</w:t>
      </w:r>
    </w:p>
    <w:p w14:paraId="25A89B5F" w14:textId="73D1DAFF" w:rsidR="00586018" w:rsidRDefault="00586018" w:rsidP="00586018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bCs/>
          <w:color w:val="303030"/>
          <w:sz w:val="24"/>
          <w:szCs w:val="24"/>
          <w:lang w:eastAsia="ru-RU"/>
        </w:rPr>
      </w:pPr>
      <w:r w:rsidRPr="00DB196B">
        <w:rPr>
          <w:rFonts w:ascii="Georgia" w:eastAsia="Times New Roman" w:hAnsi="Georgia" w:cs="Arial"/>
          <w:b/>
          <w:bCs/>
          <w:color w:val="303030"/>
          <w:sz w:val="24"/>
          <w:szCs w:val="24"/>
          <w:lang w:eastAsia="ru-RU"/>
        </w:rPr>
        <w:t>С</w:t>
      </w:r>
      <w:r w:rsidR="00BA6E65">
        <w:rPr>
          <w:rFonts w:ascii="Georgia" w:eastAsia="Times New Roman" w:hAnsi="Georgia" w:cs="Arial"/>
          <w:b/>
          <w:bCs/>
          <w:color w:val="303030"/>
          <w:sz w:val="24"/>
          <w:szCs w:val="24"/>
          <w:lang w:eastAsia="ru-RU"/>
        </w:rPr>
        <w:t xml:space="preserve"> </w:t>
      </w:r>
      <w:r w:rsidR="006B742E">
        <w:rPr>
          <w:rFonts w:ascii="Georgia" w:eastAsia="Times New Roman" w:hAnsi="Georgia" w:cs="Arial"/>
          <w:b/>
          <w:bCs/>
          <w:color w:val="303030"/>
          <w:sz w:val="24"/>
          <w:szCs w:val="24"/>
          <w:lang w:eastAsia="ru-RU"/>
        </w:rPr>
        <w:t>13</w:t>
      </w:r>
      <w:r w:rsidR="00BA6E65">
        <w:rPr>
          <w:rFonts w:ascii="Georgia" w:eastAsia="Times New Roman" w:hAnsi="Georgia" w:cs="Arial"/>
          <w:b/>
          <w:bCs/>
          <w:color w:val="303030"/>
          <w:sz w:val="24"/>
          <w:szCs w:val="24"/>
          <w:lang w:eastAsia="ru-RU"/>
        </w:rPr>
        <w:t xml:space="preserve"> </w:t>
      </w:r>
      <w:r w:rsidR="006B742E">
        <w:rPr>
          <w:rFonts w:ascii="Georgia" w:eastAsia="Times New Roman" w:hAnsi="Georgia" w:cs="Arial"/>
          <w:b/>
          <w:bCs/>
          <w:color w:val="303030"/>
          <w:sz w:val="24"/>
          <w:szCs w:val="24"/>
          <w:lang w:eastAsia="ru-RU"/>
        </w:rPr>
        <w:t>февраля</w:t>
      </w:r>
      <w:r w:rsidR="00BA6E65">
        <w:rPr>
          <w:rFonts w:ascii="Georgia" w:eastAsia="Times New Roman" w:hAnsi="Georgia" w:cs="Arial"/>
          <w:b/>
          <w:bCs/>
          <w:color w:val="303030"/>
          <w:sz w:val="24"/>
          <w:szCs w:val="24"/>
          <w:lang w:eastAsia="ru-RU"/>
        </w:rPr>
        <w:t xml:space="preserve"> для </w:t>
      </w:r>
      <w:r w:rsidRPr="00DB196B">
        <w:rPr>
          <w:rFonts w:ascii="Georgia" w:eastAsia="Times New Roman" w:hAnsi="Georgia" w:cs="Arial"/>
          <w:b/>
          <w:bCs/>
          <w:color w:val="303030"/>
          <w:sz w:val="24"/>
          <w:szCs w:val="24"/>
          <w:lang w:eastAsia="ru-RU"/>
        </w:rPr>
        <w:t>студентов академии возо</w:t>
      </w:r>
      <w:r w:rsidR="00BA6E65">
        <w:rPr>
          <w:rFonts w:ascii="Georgia" w:eastAsia="Times New Roman" w:hAnsi="Georgia" w:cs="Arial"/>
          <w:b/>
          <w:bCs/>
          <w:color w:val="303030"/>
          <w:sz w:val="24"/>
          <w:szCs w:val="24"/>
          <w:lang w:eastAsia="ru-RU"/>
        </w:rPr>
        <w:t xml:space="preserve">бновляется </w:t>
      </w:r>
      <w:r w:rsidR="009F66A1">
        <w:rPr>
          <w:rFonts w:ascii="Georgia" w:eastAsia="Times New Roman" w:hAnsi="Georgia" w:cs="Arial"/>
          <w:b/>
          <w:bCs/>
          <w:color w:val="303030"/>
          <w:sz w:val="24"/>
          <w:szCs w:val="24"/>
          <w:lang w:eastAsia="ru-RU"/>
        </w:rPr>
        <w:t xml:space="preserve">бесплатное </w:t>
      </w:r>
      <w:r w:rsidR="00BA6E65">
        <w:rPr>
          <w:rFonts w:ascii="Georgia" w:eastAsia="Times New Roman" w:hAnsi="Georgia" w:cs="Arial"/>
          <w:b/>
          <w:bCs/>
          <w:color w:val="303030"/>
          <w:sz w:val="24"/>
          <w:szCs w:val="24"/>
          <w:lang w:eastAsia="ru-RU"/>
        </w:rPr>
        <w:t>посещение</w:t>
      </w:r>
      <w:r w:rsidRPr="00DB196B">
        <w:rPr>
          <w:rFonts w:ascii="Georgia" w:eastAsia="Times New Roman" w:hAnsi="Georgia" w:cs="Arial"/>
          <w:b/>
          <w:bCs/>
          <w:color w:val="303030"/>
          <w:sz w:val="24"/>
          <w:szCs w:val="24"/>
          <w:lang w:eastAsia="ru-RU"/>
        </w:rPr>
        <w:t xml:space="preserve"> бассейн</w:t>
      </w:r>
      <w:r w:rsidR="00BA6E65">
        <w:rPr>
          <w:rFonts w:ascii="Georgia" w:eastAsia="Times New Roman" w:hAnsi="Georgia" w:cs="Arial"/>
          <w:b/>
          <w:bCs/>
          <w:color w:val="303030"/>
          <w:sz w:val="24"/>
          <w:szCs w:val="24"/>
          <w:lang w:eastAsia="ru-RU"/>
        </w:rPr>
        <w:t>а</w:t>
      </w:r>
      <w:r w:rsidRPr="00DB196B">
        <w:rPr>
          <w:rFonts w:ascii="Georgia" w:eastAsia="Times New Roman" w:hAnsi="Georgia" w:cs="Arial"/>
          <w:b/>
          <w:bCs/>
          <w:color w:val="303030"/>
          <w:sz w:val="24"/>
          <w:szCs w:val="24"/>
          <w:lang w:eastAsia="ru-RU"/>
        </w:rPr>
        <w:t>.</w:t>
      </w:r>
    </w:p>
    <w:p w14:paraId="505D53D1" w14:textId="77777777" w:rsidR="00DB196B" w:rsidRPr="00DB196B" w:rsidRDefault="00DB196B" w:rsidP="00586018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303030"/>
          <w:sz w:val="24"/>
          <w:szCs w:val="24"/>
          <w:lang w:eastAsia="ru-RU"/>
        </w:rPr>
      </w:pPr>
    </w:p>
    <w:p w14:paraId="6FFBB223" w14:textId="77777777" w:rsidR="006B742E" w:rsidRDefault="00586018" w:rsidP="006B742E">
      <w:pPr>
        <w:spacing w:after="0" w:line="360" w:lineRule="auto"/>
        <w:jc w:val="center"/>
        <w:rPr>
          <w:rFonts w:ascii="Georgia" w:eastAsia="Times New Roman" w:hAnsi="Georgia" w:cs="Arial"/>
          <w:color w:val="303030"/>
          <w:sz w:val="24"/>
          <w:szCs w:val="24"/>
          <w:lang w:eastAsia="ru-RU"/>
        </w:rPr>
      </w:pPr>
      <w:r w:rsidRPr="00DB196B">
        <w:rPr>
          <w:rFonts w:ascii="Georgia" w:eastAsia="Times New Roman" w:hAnsi="Georgia" w:cs="Arial"/>
          <w:color w:val="303030"/>
          <w:sz w:val="24"/>
          <w:szCs w:val="24"/>
          <w:lang w:eastAsia="ru-RU"/>
        </w:rPr>
        <w:t>Допуск в бассейн </w:t>
      </w:r>
      <w:r w:rsidRPr="00DB196B">
        <w:rPr>
          <w:rFonts w:ascii="Georgia" w:eastAsia="Times New Roman" w:hAnsi="Georgia" w:cs="Arial"/>
          <w:b/>
          <w:bCs/>
          <w:color w:val="303030"/>
          <w:sz w:val="24"/>
          <w:szCs w:val="24"/>
          <w:lang w:eastAsia="ru-RU"/>
        </w:rPr>
        <w:t>''Юность''</w:t>
      </w:r>
      <w:r w:rsidRPr="00DB196B">
        <w:rPr>
          <w:rFonts w:ascii="Georgia" w:eastAsia="Times New Roman" w:hAnsi="Georgia" w:cs="Arial"/>
          <w:color w:val="303030"/>
          <w:sz w:val="24"/>
          <w:szCs w:val="24"/>
          <w:lang w:eastAsia="ru-RU"/>
        </w:rPr>
        <w:t> (ул. Правды, 11) осуществляется при наличии:</w:t>
      </w:r>
      <w:r w:rsidRPr="00DB196B">
        <w:rPr>
          <w:rFonts w:ascii="Georgia" w:eastAsia="Times New Roman" w:hAnsi="Georgia" w:cs="Arial"/>
          <w:color w:val="303030"/>
          <w:sz w:val="24"/>
          <w:szCs w:val="24"/>
          <w:lang w:eastAsia="ru-RU"/>
        </w:rPr>
        <w:br/>
      </w:r>
      <w:r w:rsidRPr="00DB196B">
        <w:rPr>
          <w:rFonts w:ascii="Georgia" w:eastAsia="Times New Roman" w:hAnsi="Georgia" w:cs="Arial"/>
          <w:color w:val="303030"/>
          <w:sz w:val="24"/>
          <w:szCs w:val="24"/>
          <w:lang w:eastAsia="ru-RU"/>
        </w:rPr>
        <w:br/>
        <w:t>1. Студенческого билета.</w:t>
      </w:r>
      <w:r w:rsidRPr="00DB196B">
        <w:rPr>
          <w:rFonts w:ascii="Georgia" w:eastAsia="Times New Roman" w:hAnsi="Georgia" w:cs="Arial"/>
          <w:color w:val="303030"/>
          <w:sz w:val="24"/>
          <w:szCs w:val="24"/>
          <w:lang w:eastAsia="ru-RU"/>
        </w:rPr>
        <w:br/>
        <w:t xml:space="preserve">2. Справки из поликлиники </w:t>
      </w:r>
    </w:p>
    <w:p w14:paraId="0479C720" w14:textId="08E7BC2D" w:rsidR="006B742E" w:rsidRDefault="00586018" w:rsidP="006B742E">
      <w:pPr>
        <w:spacing w:after="0" w:line="360" w:lineRule="auto"/>
        <w:jc w:val="center"/>
        <w:rPr>
          <w:b/>
          <w:szCs w:val="24"/>
        </w:rPr>
      </w:pPr>
      <w:r w:rsidRPr="00DB196B">
        <w:rPr>
          <w:rFonts w:ascii="Georgia" w:eastAsia="Times New Roman" w:hAnsi="Georgia" w:cs="Arial"/>
          <w:color w:val="303030"/>
          <w:sz w:val="24"/>
          <w:szCs w:val="24"/>
          <w:lang w:eastAsia="ru-RU"/>
        </w:rPr>
        <w:t>3. Средств гигиены (шампунь, гель, мочалка, тапочки, шапочка</w:t>
      </w:r>
      <w:r w:rsidR="006213CA">
        <w:rPr>
          <w:rFonts w:ascii="Georgia" w:eastAsia="Times New Roman" w:hAnsi="Georgia" w:cs="Arial"/>
          <w:color w:val="303030"/>
          <w:sz w:val="24"/>
          <w:szCs w:val="24"/>
          <w:lang w:eastAsia="ru-RU"/>
        </w:rPr>
        <w:t>).</w:t>
      </w:r>
      <w:r w:rsidR="006213CA">
        <w:rPr>
          <w:rFonts w:ascii="Georgia" w:eastAsia="Times New Roman" w:hAnsi="Georgia" w:cs="Arial"/>
          <w:color w:val="303030"/>
          <w:sz w:val="24"/>
          <w:szCs w:val="24"/>
          <w:lang w:eastAsia="ru-RU"/>
        </w:rPr>
        <w:br/>
      </w:r>
    </w:p>
    <w:p w14:paraId="6EF06C0D" w14:textId="7EEA9B83" w:rsidR="006B742E" w:rsidRDefault="006B742E" w:rsidP="006B742E">
      <w:pPr>
        <w:jc w:val="center"/>
        <w:rPr>
          <w:b/>
          <w:szCs w:val="24"/>
        </w:rPr>
      </w:pPr>
      <w:r>
        <w:rPr>
          <w:b/>
          <w:szCs w:val="24"/>
        </w:rPr>
        <w:t>График пос</w:t>
      </w:r>
      <w:r w:rsidR="009F66A1">
        <w:rPr>
          <w:b/>
          <w:szCs w:val="24"/>
        </w:rPr>
        <w:t>ещения</w:t>
      </w:r>
      <w:r>
        <w:rPr>
          <w:b/>
          <w:szCs w:val="24"/>
        </w:rPr>
        <w:t xml:space="preserve"> </w:t>
      </w:r>
      <w:r w:rsidR="009F66A1">
        <w:rPr>
          <w:b/>
          <w:szCs w:val="24"/>
        </w:rPr>
        <w:t>бассейна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2175"/>
        <w:gridCol w:w="2765"/>
        <w:gridCol w:w="2274"/>
        <w:gridCol w:w="14"/>
      </w:tblGrid>
      <w:tr w:rsidR="006B742E" w:rsidRPr="00214B3F" w14:paraId="1987AF83" w14:textId="77777777" w:rsidTr="006B742E">
        <w:trPr>
          <w:gridAfter w:val="1"/>
          <w:wAfter w:w="14" w:type="dxa"/>
          <w:trHeight w:val="361"/>
        </w:trPr>
        <w:tc>
          <w:tcPr>
            <w:tcW w:w="1089" w:type="dxa"/>
          </w:tcPr>
          <w:p w14:paraId="186E343F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 w:rsidRPr="00214B3F">
              <w:rPr>
                <w:szCs w:val="24"/>
              </w:rPr>
              <w:t>№ п/п</w:t>
            </w:r>
          </w:p>
        </w:tc>
        <w:tc>
          <w:tcPr>
            <w:tcW w:w="2175" w:type="dxa"/>
          </w:tcPr>
          <w:p w14:paraId="56D722BC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 w:rsidRPr="00214B3F">
              <w:rPr>
                <w:szCs w:val="24"/>
              </w:rPr>
              <w:t>Дни недели</w:t>
            </w:r>
          </w:p>
        </w:tc>
        <w:tc>
          <w:tcPr>
            <w:tcW w:w="2765" w:type="dxa"/>
          </w:tcPr>
          <w:p w14:paraId="165C7BF0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 w:rsidRPr="00214B3F">
              <w:rPr>
                <w:szCs w:val="24"/>
              </w:rPr>
              <w:t>Время посещения</w:t>
            </w:r>
          </w:p>
        </w:tc>
        <w:tc>
          <w:tcPr>
            <w:tcW w:w="2274" w:type="dxa"/>
          </w:tcPr>
          <w:p w14:paraId="507E54CA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 w:rsidRPr="00214B3F">
              <w:rPr>
                <w:szCs w:val="24"/>
              </w:rPr>
              <w:t>Количество дорожек</w:t>
            </w:r>
          </w:p>
        </w:tc>
      </w:tr>
      <w:tr w:rsidR="006B742E" w:rsidRPr="00214B3F" w14:paraId="0E779FB3" w14:textId="77777777" w:rsidTr="006B742E">
        <w:trPr>
          <w:gridAfter w:val="1"/>
          <w:wAfter w:w="14" w:type="dxa"/>
          <w:trHeight w:val="361"/>
        </w:trPr>
        <w:tc>
          <w:tcPr>
            <w:tcW w:w="8303" w:type="dxa"/>
            <w:gridSpan w:val="4"/>
          </w:tcPr>
          <w:p w14:paraId="0564FE2C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 w:rsidRPr="00214B3F">
              <w:rPr>
                <w:szCs w:val="24"/>
              </w:rPr>
              <w:t xml:space="preserve">с </w:t>
            </w:r>
            <w:r>
              <w:rPr>
                <w:szCs w:val="24"/>
              </w:rPr>
              <w:t>13</w:t>
            </w:r>
            <w:r w:rsidRPr="00214B3F">
              <w:rPr>
                <w:szCs w:val="24"/>
              </w:rPr>
              <w:t xml:space="preserve"> </w:t>
            </w:r>
            <w:r>
              <w:rPr>
                <w:szCs w:val="24"/>
              </w:rPr>
              <w:t>февраля</w:t>
            </w:r>
            <w:r w:rsidRPr="00214B3F">
              <w:rPr>
                <w:szCs w:val="24"/>
              </w:rPr>
              <w:t xml:space="preserve"> 20</w:t>
            </w:r>
            <w:r>
              <w:rPr>
                <w:szCs w:val="24"/>
              </w:rPr>
              <w:t xml:space="preserve">23 </w:t>
            </w:r>
            <w:r w:rsidRPr="00214B3F">
              <w:rPr>
                <w:szCs w:val="24"/>
              </w:rPr>
              <w:t xml:space="preserve">г.  по </w:t>
            </w:r>
            <w:r>
              <w:rPr>
                <w:szCs w:val="24"/>
              </w:rPr>
              <w:t>19</w:t>
            </w:r>
            <w:r w:rsidRPr="00214B3F">
              <w:rPr>
                <w:szCs w:val="24"/>
              </w:rPr>
              <w:t xml:space="preserve"> </w:t>
            </w:r>
            <w:r>
              <w:rPr>
                <w:szCs w:val="24"/>
              </w:rPr>
              <w:t>мая</w:t>
            </w:r>
            <w:r w:rsidRPr="00214B3F">
              <w:rPr>
                <w:szCs w:val="24"/>
              </w:rPr>
              <w:t xml:space="preserve"> 20</w:t>
            </w:r>
            <w:r>
              <w:rPr>
                <w:szCs w:val="24"/>
              </w:rPr>
              <w:t xml:space="preserve">23 </w:t>
            </w:r>
            <w:r w:rsidRPr="00214B3F">
              <w:rPr>
                <w:szCs w:val="24"/>
              </w:rPr>
              <w:t>г.</w:t>
            </w:r>
          </w:p>
        </w:tc>
      </w:tr>
      <w:tr w:rsidR="006B742E" w:rsidRPr="00214B3F" w14:paraId="2F64BA1E" w14:textId="77777777" w:rsidTr="006B742E">
        <w:trPr>
          <w:gridAfter w:val="1"/>
          <w:wAfter w:w="14" w:type="dxa"/>
          <w:trHeight w:val="361"/>
        </w:trPr>
        <w:tc>
          <w:tcPr>
            <w:tcW w:w="1089" w:type="dxa"/>
          </w:tcPr>
          <w:p w14:paraId="1E3654F8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75" w:type="dxa"/>
          </w:tcPr>
          <w:p w14:paraId="256677C0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 w:rsidRPr="00214B3F">
              <w:rPr>
                <w:szCs w:val="24"/>
              </w:rPr>
              <w:t>Вторник</w:t>
            </w:r>
          </w:p>
        </w:tc>
        <w:tc>
          <w:tcPr>
            <w:tcW w:w="2765" w:type="dxa"/>
          </w:tcPr>
          <w:p w14:paraId="670CC96E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 w:rsidRPr="00214B3F">
              <w:rPr>
                <w:szCs w:val="24"/>
              </w:rPr>
              <w:t>19:30-20:30</w:t>
            </w:r>
          </w:p>
        </w:tc>
        <w:tc>
          <w:tcPr>
            <w:tcW w:w="2274" w:type="dxa"/>
          </w:tcPr>
          <w:p w14:paraId="20F9EF79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 w:rsidRPr="00214B3F">
              <w:rPr>
                <w:szCs w:val="24"/>
              </w:rPr>
              <w:t>2</w:t>
            </w:r>
          </w:p>
        </w:tc>
      </w:tr>
      <w:tr w:rsidR="006B742E" w:rsidRPr="00214B3F" w14:paraId="0250AF69" w14:textId="77777777" w:rsidTr="006B742E">
        <w:trPr>
          <w:gridAfter w:val="1"/>
          <w:wAfter w:w="14" w:type="dxa"/>
          <w:trHeight w:val="361"/>
        </w:trPr>
        <w:tc>
          <w:tcPr>
            <w:tcW w:w="1089" w:type="dxa"/>
          </w:tcPr>
          <w:p w14:paraId="4644DD7A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75" w:type="dxa"/>
          </w:tcPr>
          <w:p w14:paraId="5AF15D39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 w:rsidRPr="00214B3F">
              <w:rPr>
                <w:szCs w:val="24"/>
              </w:rPr>
              <w:t>Среда</w:t>
            </w:r>
          </w:p>
        </w:tc>
        <w:tc>
          <w:tcPr>
            <w:tcW w:w="2765" w:type="dxa"/>
          </w:tcPr>
          <w:p w14:paraId="78922D9E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 w:rsidRPr="00214B3F">
              <w:rPr>
                <w:szCs w:val="24"/>
              </w:rPr>
              <w:t>19:30-20:30</w:t>
            </w:r>
          </w:p>
        </w:tc>
        <w:tc>
          <w:tcPr>
            <w:tcW w:w="2274" w:type="dxa"/>
          </w:tcPr>
          <w:p w14:paraId="11F515C4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 w:rsidRPr="00214B3F">
              <w:rPr>
                <w:szCs w:val="24"/>
              </w:rPr>
              <w:t>2</w:t>
            </w:r>
          </w:p>
        </w:tc>
      </w:tr>
      <w:tr w:rsidR="006B742E" w:rsidRPr="00214B3F" w14:paraId="094F69A1" w14:textId="77777777" w:rsidTr="006B742E">
        <w:trPr>
          <w:gridAfter w:val="1"/>
          <w:wAfter w:w="14" w:type="dxa"/>
          <w:trHeight w:val="361"/>
        </w:trPr>
        <w:tc>
          <w:tcPr>
            <w:tcW w:w="1089" w:type="dxa"/>
          </w:tcPr>
          <w:p w14:paraId="6C661341" w14:textId="77777777" w:rsidR="006B742E" w:rsidRDefault="006B742E" w:rsidP="007A3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75" w:type="dxa"/>
          </w:tcPr>
          <w:p w14:paraId="22FD82BA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Четверг</w:t>
            </w:r>
          </w:p>
        </w:tc>
        <w:tc>
          <w:tcPr>
            <w:tcW w:w="2765" w:type="dxa"/>
          </w:tcPr>
          <w:p w14:paraId="728CE984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19:30-20:00</w:t>
            </w:r>
          </w:p>
        </w:tc>
        <w:tc>
          <w:tcPr>
            <w:tcW w:w="2274" w:type="dxa"/>
          </w:tcPr>
          <w:p w14:paraId="223C95E6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B742E" w:rsidRPr="00214B3F" w14:paraId="4B847209" w14:textId="77777777" w:rsidTr="006B742E">
        <w:trPr>
          <w:gridAfter w:val="1"/>
          <w:wAfter w:w="14" w:type="dxa"/>
          <w:trHeight w:val="361"/>
        </w:trPr>
        <w:tc>
          <w:tcPr>
            <w:tcW w:w="1089" w:type="dxa"/>
          </w:tcPr>
          <w:p w14:paraId="46940D7F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75" w:type="dxa"/>
          </w:tcPr>
          <w:p w14:paraId="38D689F8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 w:rsidRPr="00214B3F">
              <w:rPr>
                <w:szCs w:val="24"/>
              </w:rPr>
              <w:t>Пятница</w:t>
            </w:r>
          </w:p>
        </w:tc>
        <w:tc>
          <w:tcPr>
            <w:tcW w:w="2765" w:type="dxa"/>
          </w:tcPr>
          <w:p w14:paraId="1977B7DA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19:30-20:30</w:t>
            </w:r>
          </w:p>
        </w:tc>
        <w:tc>
          <w:tcPr>
            <w:tcW w:w="2274" w:type="dxa"/>
          </w:tcPr>
          <w:p w14:paraId="22D47475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B742E" w:rsidRPr="00214B3F" w14:paraId="59AC3CFB" w14:textId="77777777" w:rsidTr="006B742E">
        <w:trPr>
          <w:gridAfter w:val="1"/>
          <w:wAfter w:w="14" w:type="dxa"/>
          <w:trHeight w:val="361"/>
        </w:trPr>
        <w:tc>
          <w:tcPr>
            <w:tcW w:w="1089" w:type="dxa"/>
          </w:tcPr>
          <w:p w14:paraId="3317B2B0" w14:textId="77777777" w:rsidR="006B742E" w:rsidRDefault="006B742E" w:rsidP="007A3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75" w:type="dxa"/>
          </w:tcPr>
          <w:p w14:paraId="2F2EE799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Пятница</w:t>
            </w:r>
          </w:p>
        </w:tc>
        <w:tc>
          <w:tcPr>
            <w:tcW w:w="2765" w:type="dxa"/>
          </w:tcPr>
          <w:p w14:paraId="3577B45F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 w:rsidRPr="00214B3F">
              <w:rPr>
                <w:szCs w:val="24"/>
              </w:rPr>
              <w:t>20:30-21:30</w:t>
            </w:r>
          </w:p>
        </w:tc>
        <w:tc>
          <w:tcPr>
            <w:tcW w:w="2274" w:type="dxa"/>
          </w:tcPr>
          <w:p w14:paraId="1D4420D5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B742E" w:rsidRPr="00214B3F" w14:paraId="4FFE3E8E" w14:textId="77777777" w:rsidTr="006B742E">
        <w:trPr>
          <w:gridAfter w:val="1"/>
          <w:wAfter w:w="14" w:type="dxa"/>
          <w:trHeight w:val="361"/>
        </w:trPr>
        <w:tc>
          <w:tcPr>
            <w:tcW w:w="8303" w:type="dxa"/>
            <w:gridSpan w:val="4"/>
          </w:tcPr>
          <w:p w14:paraId="3FAC4C77" w14:textId="0AADC614" w:rsidR="006B742E" w:rsidRPr="00214B3F" w:rsidRDefault="006B742E" w:rsidP="007A3153">
            <w:pPr>
              <w:jc w:val="center"/>
              <w:rPr>
                <w:szCs w:val="24"/>
              </w:rPr>
            </w:pPr>
            <w:r w:rsidRPr="00214B3F">
              <w:rPr>
                <w:szCs w:val="24"/>
              </w:rPr>
              <w:t xml:space="preserve">с </w:t>
            </w:r>
            <w:r>
              <w:rPr>
                <w:szCs w:val="24"/>
              </w:rPr>
              <w:t>18</w:t>
            </w:r>
            <w:r w:rsidRPr="00214B3F">
              <w:rPr>
                <w:szCs w:val="24"/>
              </w:rPr>
              <w:t xml:space="preserve"> сентября 20</w:t>
            </w:r>
            <w:r>
              <w:rPr>
                <w:szCs w:val="24"/>
              </w:rPr>
              <w:t>23</w:t>
            </w:r>
            <w:r w:rsidRPr="00214B3F">
              <w:rPr>
                <w:szCs w:val="24"/>
              </w:rPr>
              <w:t xml:space="preserve"> г.  по 1</w:t>
            </w:r>
            <w:r>
              <w:rPr>
                <w:szCs w:val="24"/>
              </w:rPr>
              <w:t>5</w:t>
            </w:r>
            <w:r w:rsidRPr="00214B3F">
              <w:rPr>
                <w:szCs w:val="24"/>
              </w:rPr>
              <w:t xml:space="preserve"> декабря 20</w:t>
            </w:r>
            <w:r>
              <w:rPr>
                <w:szCs w:val="24"/>
              </w:rPr>
              <w:t xml:space="preserve">23 </w:t>
            </w:r>
            <w:r w:rsidRPr="00214B3F">
              <w:rPr>
                <w:szCs w:val="24"/>
              </w:rPr>
              <w:t>г.</w:t>
            </w:r>
          </w:p>
        </w:tc>
      </w:tr>
      <w:tr w:rsidR="006B742E" w:rsidRPr="00214B3F" w14:paraId="2677A336" w14:textId="77777777" w:rsidTr="006B742E">
        <w:trPr>
          <w:trHeight w:val="361"/>
        </w:trPr>
        <w:tc>
          <w:tcPr>
            <w:tcW w:w="1089" w:type="dxa"/>
          </w:tcPr>
          <w:p w14:paraId="67B2B8CE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175" w:type="dxa"/>
          </w:tcPr>
          <w:p w14:paraId="4E68B444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 w:rsidRPr="00214B3F">
              <w:rPr>
                <w:szCs w:val="24"/>
              </w:rPr>
              <w:t>Вторник</w:t>
            </w:r>
          </w:p>
        </w:tc>
        <w:tc>
          <w:tcPr>
            <w:tcW w:w="2765" w:type="dxa"/>
          </w:tcPr>
          <w:p w14:paraId="21D87118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 w:rsidRPr="00214B3F">
              <w:rPr>
                <w:szCs w:val="24"/>
              </w:rPr>
              <w:t>19:30-20:30</w:t>
            </w:r>
          </w:p>
        </w:tc>
        <w:tc>
          <w:tcPr>
            <w:tcW w:w="2288" w:type="dxa"/>
            <w:gridSpan w:val="2"/>
          </w:tcPr>
          <w:p w14:paraId="086F074C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 w:rsidRPr="00214B3F">
              <w:rPr>
                <w:szCs w:val="24"/>
              </w:rPr>
              <w:t>2</w:t>
            </w:r>
          </w:p>
        </w:tc>
      </w:tr>
      <w:tr w:rsidR="006B742E" w:rsidRPr="00214B3F" w14:paraId="14D8FECA" w14:textId="77777777" w:rsidTr="006B742E">
        <w:trPr>
          <w:trHeight w:val="361"/>
        </w:trPr>
        <w:tc>
          <w:tcPr>
            <w:tcW w:w="1089" w:type="dxa"/>
          </w:tcPr>
          <w:p w14:paraId="56BD15B9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75" w:type="dxa"/>
          </w:tcPr>
          <w:p w14:paraId="2EF74282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 w:rsidRPr="00214B3F">
              <w:rPr>
                <w:szCs w:val="24"/>
              </w:rPr>
              <w:t>Среда</w:t>
            </w:r>
          </w:p>
        </w:tc>
        <w:tc>
          <w:tcPr>
            <w:tcW w:w="2765" w:type="dxa"/>
          </w:tcPr>
          <w:p w14:paraId="5EBF4912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 w:rsidRPr="00214B3F">
              <w:rPr>
                <w:szCs w:val="24"/>
              </w:rPr>
              <w:t>19:30-20:30</w:t>
            </w:r>
          </w:p>
        </w:tc>
        <w:tc>
          <w:tcPr>
            <w:tcW w:w="2288" w:type="dxa"/>
            <w:gridSpan w:val="2"/>
          </w:tcPr>
          <w:p w14:paraId="541716F8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 w:rsidRPr="00214B3F">
              <w:rPr>
                <w:szCs w:val="24"/>
              </w:rPr>
              <w:t>2</w:t>
            </w:r>
          </w:p>
        </w:tc>
      </w:tr>
      <w:tr w:rsidR="006B742E" w:rsidRPr="00214B3F" w14:paraId="26E6B608" w14:textId="77777777" w:rsidTr="006B742E">
        <w:trPr>
          <w:trHeight w:val="361"/>
        </w:trPr>
        <w:tc>
          <w:tcPr>
            <w:tcW w:w="1089" w:type="dxa"/>
          </w:tcPr>
          <w:p w14:paraId="63B344ED" w14:textId="77777777" w:rsidR="006B742E" w:rsidRDefault="006B742E" w:rsidP="007A3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75" w:type="dxa"/>
          </w:tcPr>
          <w:p w14:paraId="6F68251E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Четверг</w:t>
            </w:r>
          </w:p>
        </w:tc>
        <w:tc>
          <w:tcPr>
            <w:tcW w:w="2765" w:type="dxa"/>
          </w:tcPr>
          <w:p w14:paraId="0964D4C1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19:30-20:00</w:t>
            </w:r>
          </w:p>
        </w:tc>
        <w:tc>
          <w:tcPr>
            <w:tcW w:w="2288" w:type="dxa"/>
            <w:gridSpan w:val="2"/>
          </w:tcPr>
          <w:p w14:paraId="265F08F0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6B742E" w:rsidRPr="00214B3F" w14:paraId="6B621407" w14:textId="77777777" w:rsidTr="006B742E">
        <w:trPr>
          <w:trHeight w:val="361"/>
        </w:trPr>
        <w:tc>
          <w:tcPr>
            <w:tcW w:w="1089" w:type="dxa"/>
          </w:tcPr>
          <w:p w14:paraId="7BE21862" w14:textId="77777777" w:rsidR="006B742E" w:rsidRDefault="006B742E" w:rsidP="007A3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75" w:type="dxa"/>
          </w:tcPr>
          <w:p w14:paraId="2BCE72BF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Пятница</w:t>
            </w:r>
          </w:p>
        </w:tc>
        <w:tc>
          <w:tcPr>
            <w:tcW w:w="2765" w:type="dxa"/>
          </w:tcPr>
          <w:p w14:paraId="2A14C8B4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19:30-20:30</w:t>
            </w:r>
          </w:p>
        </w:tc>
        <w:tc>
          <w:tcPr>
            <w:tcW w:w="2288" w:type="dxa"/>
            <w:gridSpan w:val="2"/>
          </w:tcPr>
          <w:p w14:paraId="78E45A1D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B742E" w:rsidRPr="00214B3F" w14:paraId="6E64D221" w14:textId="77777777" w:rsidTr="006B742E">
        <w:trPr>
          <w:trHeight w:val="361"/>
        </w:trPr>
        <w:tc>
          <w:tcPr>
            <w:tcW w:w="1089" w:type="dxa"/>
          </w:tcPr>
          <w:p w14:paraId="2CA7365F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175" w:type="dxa"/>
          </w:tcPr>
          <w:p w14:paraId="25DDAEA8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 w:rsidRPr="00214B3F">
              <w:rPr>
                <w:szCs w:val="24"/>
              </w:rPr>
              <w:t>Пятница</w:t>
            </w:r>
          </w:p>
        </w:tc>
        <w:tc>
          <w:tcPr>
            <w:tcW w:w="2765" w:type="dxa"/>
          </w:tcPr>
          <w:p w14:paraId="44823C32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 w:rsidRPr="00214B3F">
              <w:rPr>
                <w:szCs w:val="24"/>
              </w:rPr>
              <w:t>20:30-21:30</w:t>
            </w:r>
          </w:p>
        </w:tc>
        <w:tc>
          <w:tcPr>
            <w:tcW w:w="2288" w:type="dxa"/>
            <w:gridSpan w:val="2"/>
          </w:tcPr>
          <w:p w14:paraId="2BEE41F3" w14:textId="77777777" w:rsidR="006B742E" w:rsidRPr="00214B3F" w:rsidRDefault="006B742E" w:rsidP="007A31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14:paraId="2CDE2770" w14:textId="77777777" w:rsidR="006B742E" w:rsidRDefault="006B742E" w:rsidP="006B742E"/>
    <w:p w14:paraId="79AE31EA" w14:textId="77777777" w:rsidR="0068383A" w:rsidRPr="00DB196B" w:rsidRDefault="0068383A" w:rsidP="00F17931">
      <w:pPr>
        <w:rPr>
          <w:rFonts w:ascii="Georgia" w:hAnsi="Georgia"/>
          <w:sz w:val="24"/>
          <w:szCs w:val="24"/>
        </w:rPr>
      </w:pPr>
    </w:p>
    <w:p w14:paraId="2ABDDA51" w14:textId="77777777" w:rsidR="00DB196B" w:rsidRPr="00DB196B" w:rsidRDefault="00DB196B">
      <w:pPr>
        <w:rPr>
          <w:rFonts w:ascii="Georgia" w:hAnsi="Georgia"/>
          <w:sz w:val="24"/>
          <w:szCs w:val="24"/>
        </w:rPr>
      </w:pPr>
    </w:p>
    <w:sectPr w:rsidR="00DB196B" w:rsidRPr="00DB196B" w:rsidSect="00F1793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26F16"/>
    <w:multiLevelType w:val="hybridMultilevel"/>
    <w:tmpl w:val="A5D8D334"/>
    <w:lvl w:ilvl="0" w:tplc="EC5AE3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220"/>
    <w:rsid w:val="000169C9"/>
    <w:rsid w:val="000F0B83"/>
    <w:rsid w:val="001F1C6B"/>
    <w:rsid w:val="0022484E"/>
    <w:rsid w:val="00314F60"/>
    <w:rsid w:val="0036566C"/>
    <w:rsid w:val="0045787E"/>
    <w:rsid w:val="00485E68"/>
    <w:rsid w:val="004D72AF"/>
    <w:rsid w:val="00573C08"/>
    <w:rsid w:val="00586018"/>
    <w:rsid w:val="005D4662"/>
    <w:rsid w:val="006213CA"/>
    <w:rsid w:val="00646CD7"/>
    <w:rsid w:val="0068383A"/>
    <w:rsid w:val="006B4D17"/>
    <w:rsid w:val="006B742E"/>
    <w:rsid w:val="006F3507"/>
    <w:rsid w:val="00762146"/>
    <w:rsid w:val="00783AEE"/>
    <w:rsid w:val="00825477"/>
    <w:rsid w:val="00853F06"/>
    <w:rsid w:val="00973BEB"/>
    <w:rsid w:val="009F66A1"/>
    <w:rsid w:val="00AB108A"/>
    <w:rsid w:val="00BA6E65"/>
    <w:rsid w:val="00DB196B"/>
    <w:rsid w:val="00EF28F5"/>
    <w:rsid w:val="00F17931"/>
    <w:rsid w:val="00F37DDA"/>
    <w:rsid w:val="00FC5220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40D5"/>
  <w15:docId w15:val="{62BB74D5-35D8-42BE-B42E-C56D9BC6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66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58601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0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1C6B"/>
    <w:rPr>
      <w:color w:val="0000FF" w:themeColor="hyperlink"/>
      <w:u w:val="single"/>
    </w:rPr>
  </w:style>
  <w:style w:type="character" w:customStyle="1" w:styleId="s21">
    <w:name w:val="s21"/>
    <w:rsid w:val="00973BEB"/>
    <w:rPr>
      <w:color w:val="000000"/>
    </w:rPr>
  </w:style>
  <w:style w:type="paragraph" w:customStyle="1" w:styleId="p4">
    <w:name w:val="p4"/>
    <w:basedOn w:val="a"/>
    <w:rsid w:val="0068383A"/>
    <w:pPr>
      <w:spacing w:before="100" w:beforeAutospacing="1" w:after="100" w:afterAutospacing="1" w:line="240" w:lineRule="auto"/>
      <w:ind w:left="19"/>
      <w:jc w:val="both"/>
    </w:pPr>
    <w:rPr>
      <w:rFonts w:eastAsia="Times New Roman" w:cs="Times New Roman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4578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60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5860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4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Александровна Герасимова</cp:lastModifiedBy>
  <cp:revision>4</cp:revision>
  <cp:lastPrinted>2020-08-27T08:33:00Z</cp:lastPrinted>
  <dcterms:created xsi:type="dcterms:W3CDTF">2023-02-06T09:53:00Z</dcterms:created>
  <dcterms:modified xsi:type="dcterms:W3CDTF">2023-02-06T13:10:00Z</dcterms:modified>
</cp:coreProperties>
</file>