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56" w:rsidRDefault="009A5F33" w:rsidP="00A123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F33">
        <w:rPr>
          <w:b/>
          <w:sz w:val="28"/>
          <w:szCs w:val="28"/>
        </w:rPr>
        <w:t xml:space="preserve">ИНСТРУКЦИЯ  </w:t>
      </w:r>
    </w:p>
    <w:p w:rsidR="00D32256" w:rsidRDefault="00D32256" w:rsidP="00A1233B">
      <w:pPr>
        <w:pStyle w:val="a3"/>
        <w:shd w:val="clear" w:color="auto" w:fill="FFFFFF"/>
        <w:spacing w:before="0" w:beforeAutospacing="0" w:after="0" w:afterAutospacing="0"/>
        <w:jc w:val="center"/>
      </w:pPr>
      <w:r>
        <w:t>обучающимся</w:t>
      </w:r>
    </w:p>
    <w:p w:rsidR="00A1233B" w:rsidRDefault="00D32256" w:rsidP="00A1233B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</w:t>
      </w:r>
      <w:r w:rsidR="00981BED">
        <w:t>по подготовке</w:t>
      </w:r>
      <w:r w:rsidR="00A1233B">
        <w:t xml:space="preserve"> к процедуре защиты ВКР </w:t>
      </w:r>
    </w:p>
    <w:p w:rsidR="00A24CE2" w:rsidRDefault="00A1233B" w:rsidP="00A1233B">
      <w:pPr>
        <w:pStyle w:val="a3"/>
        <w:shd w:val="clear" w:color="auto" w:fill="FFFFFF"/>
        <w:spacing w:before="0" w:beforeAutospacing="0" w:after="0" w:afterAutospacing="0"/>
        <w:jc w:val="center"/>
      </w:pPr>
      <w:r>
        <w:t>с применением дистанционных образовательных технологий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4545"/>
        <w:gridCol w:w="1681"/>
        <w:gridCol w:w="2477"/>
        <w:gridCol w:w="5039"/>
      </w:tblGrid>
      <w:tr w:rsidR="003E046D" w:rsidTr="003654AE">
        <w:tc>
          <w:tcPr>
            <w:tcW w:w="336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545" w:type="dxa"/>
          </w:tcPr>
          <w:p w:rsidR="003E046D" w:rsidRDefault="003E046D" w:rsidP="0012551A">
            <w:pPr>
              <w:pStyle w:val="a3"/>
              <w:spacing w:before="0" w:beforeAutospacing="0" w:after="0" w:afterAutospacing="0"/>
              <w:jc w:val="center"/>
            </w:pPr>
            <w:r>
              <w:t>Этап работы</w:t>
            </w:r>
          </w:p>
        </w:tc>
        <w:tc>
          <w:tcPr>
            <w:tcW w:w="1681" w:type="dxa"/>
          </w:tcPr>
          <w:p w:rsidR="003E046D" w:rsidRDefault="003E046D" w:rsidP="0012551A">
            <w:pPr>
              <w:pStyle w:val="a3"/>
              <w:spacing w:before="0" w:beforeAutospacing="0" w:after="0" w:afterAutospacing="0"/>
              <w:jc w:val="center"/>
            </w:pPr>
            <w:r>
              <w:t>Сроки</w:t>
            </w:r>
          </w:p>
        </w:tc>
        <w:tc>
          <w:tcPr>
            <w:tcW w:w="2477" w:type="dxa"/>
          </w:tcPr>
          <w:p w:rsidR="003E046D" w:rsidRDefault="0012551A" w:rsidP="0012551A">
            <w:pPr>
              <w:pStyle w:val="a3"/>
              <w:spacing w:before="0" w:beforeAutospacing="0" w:after="0" w:afterAutospacing="0"/>
              <w:jc w:val="center"/>
            </w:pPr>
            <w:r>
              <w:t>Ответственный</w:t>
            </w:r>
          </w:p>
        </w:tc>
        <w:tc>
          <w:tcPr>
            <w:tcW w:w="5039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Место представление/получения информации</w:t>
            </w:r>
          </w:p>
        </w:tc>
      </w:tr>
      <w:tr w:rsidR="003E046D" w:rsidTr="003654AE">
        <w:tc>
          <w:tcPr>
            <w:tcW w:w="336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545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Получение  логин-пароля от личного </w:t>
            </w:r>
            <w:proofErr w:type="gramStart"/>
            <w:r>
              <w:t>кабинета</w:t>
            </w:r>
            <w:proofErr w:type="gramEnd"/>
            <w:r>
              <w:t xml:space="preserve"> обучающегося в системе дистанционного обучения (СДО) </w:t>
            </w:r>
            <w:r w:rsidRPr="00E846C5">
              <w:t>MOODLE</w:t>
            </w: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Проверка работы в системе</w:t>
            </w:r>
          </w:p>
        </w:tc>
        <w:tc>
          <w:tcPr>
            <w:tcW w:w="1681" w:type="dxa"/>
          </w:tcPr>
          <w:p w:rsidR="003E046D" w:rsidRDefault="00D32256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Не позднее, чем за </w:t>
            </w:r>
            <w:r w:rsidR="003E046D">
              <w:t xml:space="preserve"> 10 дней до ГИА</w:t>
            </w:r>
          </w:p>
        </w:tc>
        <w:tc>
          <w:tcPr>
            <w:tcW w:w="2477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Выпускающая кафедры</w:t>
            </w: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Обучающийся</w:t>
            </w:r>
          </w:p>
        </w:tc>
        <w:tc>
          <w:tcPr>
            <w:tcW w:w="5039" w:type="dxa"/>
          </w:tcPr>
          <w:p w:rsidR="003E046D" w:rsidRDefault="003E046D" w:rsidP="003E046D">
            <w:pPr>
              <w:pStyle w:val="a3"/>
              <w:spacing w:before="0" w:beforeAutospacing="0" w:after="0" w:afterAutospacing="0"/>
              <w:jc w:val="both"/>
            </w:pPr>
            <w:r>
              <w:t xml:space="preserve">Инструкция по работе в СДО </w:t>
            </w:r>
            <w:r w:rsidRPr="00E846C5">
              <w:t>MOODLE</w:t>
            </w:r>
            <w:r>
              <w:t xml:space="preserve">  на сайте академии раздел Студенту – Государственная итоговая аттестация – Инструкции.</w:t>
            </w: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3E046D" w:rsidTr="003654AE">
        <w:tc>
          <w:tcPr>
            <w:tcW w:w="336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 2</w:t>
            </w:r>
          </w:p>
        </w:tc>
        <w:tc>
          <w:tcPr>
            <w:tcW w:w="4545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Представление выпускной квалификационной работы (ВКР) и  материалов для защиты руководителю в электронном виде </w:t>
            </w:r>
          </w:p>
        </w:tc>
        <w:tc>
          <w:tcPr>
            <w:tcW w:w="1681" w:type="dxa"/>
          </w:tcPr>
          <w:p w:rsidR="003E046D" w:rsidRDefault="00D32256" w:rsidP="00D32256">
            <w:pPr>
              <w:pStyle w:val="a3"/>
              <w:spacing w:before="0" w:beforeAutospacing="0" w:after="0" w:afterAutospacing="0"/>
              <w:jc w:val="both"/>
            </w:pPr>
            <w:r>
              <w:t xml:space="preserve">Не позднее, чем за </w:t>
            </w:r>
            <w:r w:rsidR="003E046D">
              <w:t>3 дня до ГИА</w:t>
            </w:r>
          </w:p>
        </w:tc>
        <w:tc>
          <w:tcPr>
            <w:tcW w:w="2477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Руководитель ВКР (выпускающая кафедра) </w:t>
            </w: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039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Требования по представлению результатов ВКР на сайте академии раздел Студенту – Государственная итоговая аттестация – Требования к ВКР – соответствующая образовательная программа</w:t>
            </w:r>
          </w:p>
        </w:tc>
      </w:tr>
      <w:tr w:rsidR="003E046D" w:rsidTr="003654AE">
        <w:tc>
          <w:tcPr>
            <w:tcW w:w="336" w:type="dxa"/>
          </w:tcPr>
          <w:p w:rsidR="003E046D" w:rsidRPr="00640193" w:rsidRDefault="003E046D" w:rsidP="00CE6AA4">
            <w:pPr>
              <w:pStyle w:val="a3"/>
              <w:spacing w:before="0" w:beforeAutospacing="0" w:after="0" w:afterAutospacing="0"/>
              <w:jc w:val="both"/>
            </w:pPr>
            <w:r w:rsidRPr="00640193">
              <w:t>3</w:t>
            </w:r>
          </w:p>
        </w:tc>
        <w:tc>
          <w:tcPr>
            <w:tcW w:w="4545" w:type="dxa"/>
          </w:tcPr>
          <w:p w:rsidR="003E046D" w:rsidRPr="00640193" w:rsidRDefault="003E046D" w:rsidP="00CE6AA4">
            <w:pPr>
              <w:pStyle w:val="a3"/>
              <w:spacing w:before="0" w:beforeAutospacing="0" w:after="0" w:afterAutospacing="0"/>
              <w:jc w:val="both"/>
            </w:pPr>
            <w:r w:rsidRPr="00640193">
              <w:t xml:space="preserve">Прохождение  процедуры проверки ВКР на объем заимствования. </w:t>
            </w:r>
          </w:p>
        </w:tc>
        <w:tc>
          <w:tcPr>
            <w:tcW w:w="1681" w:type="dxa"/>
          </w:tcPr>
          <w:p w:rsidR="003E046D" w:rsidRPr="00640193" w:rsidRDefault="00D32256" w:rsidP="00D32256">
            <w:pPr>
              <w:pStyle w:val="a3"/>
              <w:spacing w:before="0" w:beforeAutospacing="0" w:after="0" w:afterAutospacing="0"/>
              <w:jc w:val="both"/>
            </w:pPr>
            <w:r w:rsidRPr="00640193">
              <w:t xml:space="preserve">Не позднее, чем за </w:t>
            </w:r>
            <w:r w:rsidR="003E046D" w:rsidRPr="00640193">
              <w:t xml:space="preserve"> 3 дня до ГИА</w:t>
            </w:r>
          </w:p>
        </w:tc>
        <w:tc>
          <w:tcPr>
            <w:tcW w:w="2477" w:type="dxa"/>
          </w:tcPr>
          <w:p w:rsidR="003E046D" w:rsidRPr="00640193" w:rsidRDefault="003E046D" w:rsidP="003E046D">
            <w:pPr>
              <w:pStyle w:val="a3"/>
              <w:spacing w:before="0" w:beforeAutospacing="0" w:after="0" w:afterAutospacing="0"/>
              <w:jc w:val="both"/>
            </w:pPr>
            <w:r w:rsidRPr="00640193">
              <w:t xml:space="preserve">Обучающийся </w:t>
            </w:r>
          </w:p>
          <w:p w:rsidR="003E046D" w:rsidRPr="00640193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039" w:type="dxa"/>
          </w:tcPr>
          <w:p w:rsidR="003E046D" w:rsidRPr="00640193" w:rsidRDefault="00B85CEF" w:rsidP="003E046D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before="0" w:beforeAutospacing="0" w:after="0" w:afterAutospacing="0"/>
              <w:ind w:left="-108" w:firstLine="0"/>
              <w:jc w:val="both"/>
              <w:rPr>
                <w:i/>
              </w:rPr>
            </w:pPr>
            <w:r w:rsidRPr="00640193">
              <w:t>Самопроверка ВКР в системе</w:t>
            </w:r>
            <w:r w:rsidR="003E046D" w:rsidRPr="00640193">
              <w:t xml:space="preserve"> «</w:t>
            </w:r>
            <w:proofErr w:type="spellStart"/>
            <w:r w:rsidR="003E046D" w:rsidRPr="00640193">
              <w:t>Антиплагиат</w:t>
            </w:r>
            <w:proofErr w:type="spellEnd"/>
            <w:r w:rsidR="003E046D" w:rsidRPr="00640193">
              <w:t>»</w:t>
            </w:r>
            <w:r w:rsidRPr="00640193">
              <w:t xml:space="preserve"> (с</w:t>
            </w:r>
            <w:r w:rsidR="003E046D" w:rsidRPr="00640193">
              <w:t xml:space="preserve">айт академии раздел Студенту – Государственная итоговая аттестация – </w:t>
            </w:r>
            <w:proofErr w:type="spellStart"/>
            <w:r w:rsidR="003E046D" w:rsidRPr="00640193">
              <w:t>Антиплагиат</w:t>
            </w:r>
            <w:proofErr w:type="spellEnd"/>
            <w:r w:rsidRPr="00640193">
              <w:t xml:space="preserve">) </w:t>
            </w:r>
            <w:r w:rsidR="006D47F2">
              <w:t>(</w:t>
            </w:r>
            <w:r w:rsidRPr="00640193">
              <w:rPr>
                <w:i/>
              </w:rPr>
              <w:t>по желанию обучающегося</w:t>
            </w:r>
            <w:r w:rsidR="006D47F2">
              <w:rPr>
                <w:i/>
              </w:rPr>
              <w:t>)</w:t>
            </w:r>
          </w:p>
          <w:p w:rsidR="00B85CEF" w:rsidRPr="00640193" w:rsidRDefault="00B85CEF" w:rsidP="003E046D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before="0" w:beforeAutospacing="0" w:after="0" w:afterAutospacing="0"/>
              <w:ind w:left="-108" w:firstLine="0"/>
              <w:jc w:val="both"/>
            </w:pPr>
            <w:r w:rsidRPr="00640193">
              <w:t>Проверка ВКР в системе ВКР-</w:t>
            </w:r>
            <w:proofErr w:type="spellStart"/>
            <w:r w:rsidR="006D47F2">
              <w:t>антиплагиат</w:t>
            </w:r>
            <w:proofErr w:type="spellEnd"/>
            <w:r w:rsidRPr="00640193">
              <w:t xml:space="preserve"> </w:t>
            </w:r>
            <w:r w:rsidR="006D47F2">
              <w:t>(</w:t>
            </w:r>
            <w:r w:rsidR="003654AE" w:rsidRPr="00640193">
              <w:rPr>
                <w:i/>
              </w:rPr>
              <w:t xml:space="preserve">обязательная для </w:t>
            </w:r>
            <w:proofErr w:type="gramStart"/>
            <w:r w:rsidR="003654AE" w:rsidRPr="00640193">
              <w:rPr>
                <w:i/>
              </w:rPr>
              <w:t>обучающихся</w:t>
            </w:r>
            <w:proofErr w:type="gramEnd"/>
            <w:r w:rsidR="006D47F2">
              <w:rPr>
                <w:i/>
              </w:rPr>
              <w:t>)</w:t>
            </w:r>
            <w:r w:rsidR="003654AE" w:rsidRPr="00640193">
              <w:t xml:space="preserve"> </w:t>
            </w:r>
          </w:p>
          <w:p w:rsidR="006D47F2" w:rsidRDefault="00B85CEF" w:rsidP="00B85CEF">
            <w:pPr>
              <w:pStyle w:val="a3"/>
              <w:tabs>
                <w:tab w:val="left" w:pos="176"/>
              </w:tabs>
              <w:spacing w:before="0" w:beforeAutospacing="0" w:after="0" w:afterAutospacing="0"/>
              <w:ind w:left="-108"/>
              <w:jc w:val="both"/>
            </w:pPr>
            <w:r w:rsidRPr="00640193">
              <w:t xml:space="preserve">ВКР, </w:t>
            </w:r>
            <w:proofErr w:type="gramStart"/>
            <w:r w:rsidRPr="00640193">
              <w:t>проверенная</w:t>
            </w:r>
            <w:proofErr w:type="gramEnd"/>
            <w:r w:rsidRPr="00640193">
              <w:t xml:space="preserve"> и одобренная руководителем, высылается на почту</w:t>
            </w:r>
          </w:p>
          <w:p w:rsidR="00B85CEF" w:rsidRPr="004C66D4" w:rsidRDefault="006D47F2" w:rsidP="00B85CEF">
            <w:pPr>
              <w:pStyle w:val="a3"/>
              <w:tabs>
                <w:tab w:val="left" w:pos="176"/>
              </w:tabs>
              <w:spacing w:before="0" w:beforeAutospacing="0" w:after="0" w:afterAutospacing="0"/>
              <w:ind w:left="-108"/>
              <w:jc w:val="both"/>
              <w:rPr>
                <w:b/>
              </w:rPr>
            </w:pPr>
            <w:r w:rsidRPr="006D47F2">
              <w:rPr>
                <w:b/>
              </w:rPr>
              <w:t xml:space="preserve"> </w:t>
            </w:r>
            <w:r w:rsidR="003654AE" w:rsidRPr="006D47F2">
              <w:rPr>
                <w:b/>
              </w:rPr>
              <w:t xml:space="preserve"> </w:t>
            </w:r>
            <w:r w:rsidRPr="006D47F2">
              <w:rPr>
                <w:b/>
              </w:rPr>
              <w:t xml:space="preserve"> </w:t>
            </w:r>
            <w:hyperlink r:id="rId7" w:history="1">
              <w:r w:rsidR="003654AE" w:rsidRPr="006D47F2">
                <w:rPr>
                  <w:rStyle w:val="a5"/>
                  <w:b/>
                  <w:color w:val="auto"/>
                  <w:u w:val="none"/>
                  <w:lang w:val="en-US"/>
                </w:rPr>
                <w:t>ghpa</w:t>
              </w:r>
              <w:r w:rsidR="003654AE" w:rsidRPr="006D47F2">
                <w:rPr>
                  <w:rStyle w:val="a5"/>
                  <w:b/>
                  <w:color w:val="auto"/>
                  <w:u w:val="none"/>
                </w:rPr>
                <w:t>241@</w:t>
              </w:r>
              <w:r w:rsidR="003654AE" w:rsidRPr="006D47F2">
                <w:rPr>
                  <w:rStyle w:val="a5"/>
                  <w:b/>
                  <w:color w:val="auto"/>
                  <w:u w:val="none"/>
                  <w:lang w:val="en-US"/>
                </w:rPr>
                <w:t>gmail</w:t>
              </w:r>
              <w:r w:rsidR="003654AE" w:rsidRPr="006D47F2">
                <w:rPr>
                  <w:rStyle w:val="a5"/>
                  <w:b/>
                  <w:color w:val="auto"/>
                  <w:u w:val="none"/>
                </w:rPr>
                <w:t>.</w:t>
              </w:r>
            </w:hyperlink>
            <w:r w:rsidR="004C66D4">
              <w:rPr>
                <w:rStyle w:val="a5"/>
                <w:b/>
                <w:color w:val="auto"/>
                <w:u w:val="none"/>
                <w:lang w:val="en-US"/>
              </w:rPr>
              <w:t>com</w:t>
            </w:r>
            <w:bookmarkStart w:id="0" w:name="_GoBack"/>
            <w:bookmarkEnd w:id="0"/>
            <w:r w:rsidR="004C66D4" w:rsidRPr="004C66D4">
              <w:rPr>
                <w:b/>
              </w:rPr>
              <w:t xml:space="preserve"> </w:t>
            </w:r>
          </w:p>
          <w:p w:rsidR="00B85CEF" w:rsidRPr="00640193" w:rsidRDefault="003654AE" w:rsidP="003654AE">
            <w:pPr>
              <w:pStyle w:val="a3"/>
              <w:tabs>
                <w:tab w:val="left" w:pos="176"/>
              </w:tabs>
              <w:spacing w:before="0" w:beforeAutospacing="0" w:after="0" w:afterAutospacing="0"/>
              <w:ind w:left="-108"/>
              <w:jc w:val="both"/>
            </w:pPr>
            <w:r w:rsidRPr="00640193">
              <w:t>После проверки работы</w:t>
            </w:r>
            <w:r w:rsidR="004C66D4">
              <w:t xml:space="preserve"> </w:t>
            </w:r>
            <w:r w:rsidRPr="00640193">
              <w:t xml:space="preserve"> на </w:t>
            </w:r>
            <w:proofErr w:type="spellStart"/>
            <w:r w:rsidRPr="00640193">
              <w:t>антиплагиан</w:t>
            </w:r>
            <w:proofErr w:type="spellEnd"/>
            <w:r w:rsidRPr="00640193">
              <w:t xml:space="preserve"> на почту, с которой была прислана работа, придет отчет по результатам проверки.</w:t>
            </w:r>
            <w:r w:rsidR="00A54F8B" w:rsidRPr="00640193">
              <w:t xml:space="preserve"> </w:t>
            </w:r>
          </w:p>
        </w:tc>
      </w:tr>
      <w:tr w:rsidR="003E046D" w:rsidTr="003654AE">
        <w:tc>
          <w:tcPr>
            <w:tcW w:w="336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545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Получение информации о виде видеосвязи для  защиты ВКР и установка соответствующего программного обеспечения. </w:t>
            </w:r>
          </w:p>
          <w:p w:rsidR="003E046D" w:rsidRPr="00A54F8B" w:rsidRDefault="003E046D" w:rsidP="00CE6A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Реко</w:t>
            </w:r>
            <w:r w:rsidR="00A54F8B">
              <w:t xml:space="preserve">мендуемые техническое оснащение: </w:t>
            </w:r>
            <w:r w:rsidR="00A54F8B">
              <w:lastRenderedPageBreak/>
              <w:t xml:space="preserve">компьютеры, ноутбуки, планшеты </w:t>
            </w:r>
            <w:r>
              <w:t xml:space="preserve"> </w:t>
            </w:r>
            <w:r w:rsidR="00A54F8B">
              <w:t>и и</w:t>
            </w:r>
            <w:r>
              <w:rPr>
                <w:color w:val="000000"/>
                <w:sz w:val="20"/>
                <w:szCs w:val="20"/>
              </w:rPr>
              <w:t xml:space="preserve">ные </w:t>
            </w:r>
            <w:r w:rsidRPr="00A54F8B">
              <w:rPr>
                <w:color w:val="000000"/>
              </w:rPr>
              <w:t>технические средства,</w:t>
            </w:r>
            <w:r w:rsidR="00A54F8B" w:rsidRPr="00A54F8B">
              <w:rPr>
                <w:color w:val="000000"/>
              </w:rPr>
              <w:t xml:space="preserve"> позволяющие обеспечить выход</w:t>
            </w:r>
            <w:r w:rsidRPr="00A54F8B">
              <w:rPr>
                <w:color w:val="000000"/>
              </w:rPr>
              <w:t xml:space="preserve"> на видеосвязь.</w:t>
            </w:r>
          </w:p>
          <w:p w:rsidR="003E046D" w:rsidRPr="00A54F8B" w:rsidRDefault="00A54F8B" w:rsidP="00CE6AA4">
            <w:pPr>
              <w:pStyle w:val="a3"/>
              <w:spacing w:before="0" w:beforeAutospacing="0" w:after="0" w:afterAutospacing="0"/>
              <w:jc w:val="both"/>
            </w:pPr>
            <w:r w:rsidRPr="00A54F8B">
              <w:rPr>
                <w:color w:val="000000"/>
              </w:rPr>
              <w:t>При отсутствии</w:t>
            </w:r>
            <w:r w:rsidR="003E046D" w:rsidRPr="00A54F8B">
              <w:rPr>
                <w:color w:val="000000"/>
              </w:rPr>
              <w:t xml:space="preserve"> технических возможностей выхода на связь необходимо проинформировать выпускающую кафедру.</w:t>
            </w: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Апробирование работы в формате видеосвязи.</w:t>
            </w: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  <w:tc>
          <w:tcPr>
            <w:tcW w:w="1681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За 3 дня до ГИА</w:t>
            </w:r>
          </w:p>
        </w:tc>
        <w:tc>
          <w:tcPr>
            <w:tcW w:w="2477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Выпускающая кафедра</w:t>
            </w:r>
          </w:p>
        </w:tc>
        <w:tc>
          <w:tcPr>
            <w:tcW w:w="5039" w:type="dxa"/>
          </w:tcPr>
          <w:p w:rsidR="003E046D" w:rsidRDefault="00A54F8B" w:rsidP="00A54F8B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Выпускающая кафедра предоставляет обучающемуся информацию по виду платформы для   видеоконференции или иного вида связи.</w:t>
            </w:r>
            <w:proofErr w:type="gramEnd"/>
          </w:p>
          <w:p w:rsidR="00A54F8B" w:rsidRDefault="00A54F8B" w:rsidP="00A54F8B">
            <w:pPr>
              <w:pStyle w:val="a3"/>
              <w:spacing w:before="0" w:beforeAutospacing="0" w:after="0" w:afterAutospacing="0"/>
              <w:jc w:val="both"/>
            </w:pPr>
          </w:p>
          <w:p w:rsidR="00A54F8B" w:rsidRDefault="00A54F8B" w:rsidP="00A54F8B">
            <w:pPr>
              <w:pStyle w:val="a3"/>
              <w:spacing w:before="0" w:beforeAutospacing="0" w:after="0" w:afterAutospacing="0"/>
              <w:jc w:val="both"/>
            </w:pPr>
          </w:p>
          <w:p w:rsidR="00A54F8B" w:rsidRDefault="00A54F8B" w:rsidP="00A54F8B">
            <w:pPr>
              <w:pStyle w:val="a3"/>
              <w:spacing w:before="0" w:beforeAutospacing="0" w:after="0" w:afterAutospacing="0"/>
              <w:jc w:val="both"/>
            </w:pPr>
          </w:p>
          <w:p w:rsidR="00A54F8B" w:rsidRDefault="00A54F8B" w:rsidP="00A54F8B">
            <w:pPr>
              <w:pStyle w:val="a3"/>
              <w:spacing w:before="0" w:beforeAutospacing="0" w:after="0" w:afterAutospacing="0"/>
              <w:jc w:val="both"/>
            </w:pPr>
          </w:p>
          <w:p w:rsidR="00A54F8B" w:rsidRDefault="00A54F8B" w:rsidP="00A54F8B">
            <w:pPr>
              <w:pStyle w:val="a3"/>
              <w:spacing w:before="0" w:beforeAutospacing="0" w:after="0" w:afterAutospacing="0"/>
              <w:jc w:val="both"/>
            </w:pPr>
          </w:p>
          <w:p w:rsidR="00A54F8B" w:rsidRDefault="00A54F8B" w:rsidP="00A54F8B">
            <w:pPr>
              <w:pStyle w:val="a3"/>
              <w:spacing w:before="0" w:beforeAutospacing="0" w:after="0" w:afterAutospacing="0"/>
              <w:jc w:val="both"/>
            </w:pPr>
          </w:p>
          <w:p w:rsidR="00A54F8B" w:rsidRDefault="00A54F8B" w:rsidP="00A54F8B">
            <w:pPr>
              <w:pStyle w:val="a3"/>
              <w:spacing w:before="0" w:beforeAutospacing="0" w:after="0" w:afterAutospacing="0"/>
              <w:jc w:val="both"/>
            </w:pPr>
          </w:p>
          <w:p w:rsidR="00A54F8B" w:rsidRDefault="00A54F8B" w:rsidP="00A54F8B">
            <w:pPr>
              <w:pStyle w:val="a3"/>
              <w:spacing w:before="0" w:beforeAutospacing="0" w:after="0" w:afterAutospacing="0"/>
              <w:jc w:val="both"/>
            </w:pPr>
          </w:p>
          <w:p w:rsidR="00A54F8B" w:rsidRDefault="00A54F8B" w:rsidP="00A54F8B">
            <w:pPr>
              <w:pStyle w:val="a3"/>
              <w:spacing w:before="0" w:beforeAutospacing="0" w:after="0" w:afterAutospacing="0"/>
              <w:jc w:val="both"/>
            </w:pPr>
            <w:r>
              <w:t xml:space="preserve">Выпускающая кафедра проводит апробацию работы с </w:t>
            </w:r>
            <w:proofErr w:type="gramStart"/>
            <w:r>
              <w:t>обучающимися</w:t>
            </w:r>
            <w:proofErr w:type="gramEnd"/>
          </w:p>
        </w:tc>
      </w:tr>
      <w:tr w:rsidR="003E046D" w:rsidTr="003654AE">
        <w:tc>
          <w:tcPr>
            <w:tcW w:w="336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4</w:t>
            </w:r>
          </w:p>
        </w:tc>
        <w:tc>
          <w:tcPr>
            <w:tcW w:w="4545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Получение в электронном виде отзыва руководителя и рецензента (для </w:t>
            </w:r>
            <w:proofErr w:type="spellStart"/>
            <w:r>
              <w:t>специалитета</w:t>
            </w:r>
            <w:proofErr w:type="spellEnd"/>
            <w:r>
              <w:t xml:space="preserve"> и магистратуры)</w:t>
            </w:r>
          </w:p>
        </w:tc>
        <w:tc>
          <w:tcPr>
            <w:tcW w:w="1681" w:type="dxa"/>
          </w:tcPr>
          <w:p w:rsidR="003E046D" w:rsidRDefault="006D47F2" w:rsidP="006D47F2">
            <w:pPr>
              <w:pStyle w:val="a3"/>
              <w:spacing w:before="0" w:beforeAutospacing="0" w:after="0" w:afterAutospacing="0"/>
              <w:jc w:val="both"/>
            </w:pPr>
            <w:r>
              <w:t>Не позднее, чем з</w:t>
            </w:r>
            <w:r w:rsidR="003E046D">
              <w:t>а 2 дня до ГИА</w:t>
            </w:r>
          </w:p>
        </w:tc>
        <w:tc>
          <w:tcPr>
            <w:tcW w:w="2477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Руководитель ВКР</w:t>
            </w:r>
          </w:p>
        </w:tc>
        <w:tc>
          <w:tcPr>
            <w:tcW w:w="5039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3E046D" w:rsidTr="003654AE">
        <w:tc>
          <w:tcPr>
            <w:tcW w:w="336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5 </w:t>
            </w:r>
          </w:p>
        </w:tc>
        <w:tc>
          <w:tcPr>
            <w:tcW w:w="4545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Размещение ВКР и матери</w:t>
            </w:r>
            <w:r w:rsidR="00A54F8B">
              <w:t xml:space="preserve">алов в личном кабинете в </w:t>
            </w:r>
            <w:r>
              <w:t xml:space="preserve"> СДО </w:t>
            </w:r>
            <w:r w:rsidRPr="00E846C5">
              <w:t>MOODLE</w:t>
            </w:r>
          </w:p>
        </w:tc>
        <w:tc>
          <w:tcPr>
            <w:tcW w:w="1681" w:type="dxa"/>
          </w:tcPr>
          <w:p w:rsidR="003E046D" w:rsidRDefault="006D47F2" w:rsidP="006D47F2">
            <w:pPr>
              <w:pStyle w:val="a3"/>
              <w:spacing w:before="0" w:beforeAutospacing="0" w:after="0" w:afterAutospacing="0"/>
              <w:jc w:val="both"/>
            </w:pPr>
            <w:r>
              <w:t>Не позднее, чем з</w:t>
            </w:r>
            <w:r w:rsidR="003E046D">
              <w:t>а 2 дня до ГИА</w:t>
            </w:r>
          </w:p>
        </w:tc>
        <w:tc>
          <w:tcPr>
            <w:tcW w:w="2477" w:type="dxa"/>
          </w:tcPr>
          <w:p w:rsidR="003E046D" w:rsidRDefault="003E046D" w:rsidP="003E046D">
            <w:pPr>
              <w:pStyle w:val="a3"/>
              <w:spacing w:before="0" w:beforeAutospacing="0" w:after="0" w:afterAutospacing="0"/>
              <w:jc w:val="both"/>
            </w:pPr>
            <w:r>
              <w:t xml:space="preserve">Обучающийся  </w:t>
            </w:r>
          </w:p>
        </w:tc>
        <w:tc>
          <w:tcPr>
            <w:tcW w:w="5039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  СДО </w:t>
            </w:r>
            <w:r w:rsidRPr="00E846C5">
              <w:t>MOODLE</w:t>
            </w:r>
            <w:r>
              <w:t xml:space="preserve"> на сайте академии</w:t>
            </w:r>
            <w:r w:rsidR="00A54F8B">
              <w:t xml:space="preserve"> </w:t>
            </w:r>
          </w:p>
        </w:tc>
      </w:tr>
      <w:tr w:rsidR="003E046D" w:rsidTr="003654AE">
        <w:tc>
          <w:tcPr>
            <w:tcW w:w="336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6 </w:t>
            </w:r>
          </w:p>
        </w:tc>
        <w:tc>
          <w:tcPr>
            <w:tcW w:w="4545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Получение ссылки на видеоконференцию для проведения защиты ВКР,</w:t>
            </w: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информации о порядке защиты ВКР  </w:t>
            </w:r>
            <w:proofErr w:type="gramStart"/>
            <w:r>
              <w:t>обучающегося</w:t>
            </w:r>
            <w:proofErr w:type="gramEnd"/>
            <w:r>
              <w:t xml:space="preserve"> </w:t>
            </w:r>
          </w:p>
        </w:tc>
        <w:tc>
          <w:tcPr>
            <w:tcW w:w="1681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За 1 день до ГИА</w:t>
            </w:r>
          </w:p>
        </w:tc>
        <w:tc>
          <w:tcPr>
            <w:tcW w:w="2477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Выпускающая  кафедра </w:t>
            </w: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039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График защит </w:t>
            </w:r>
            <w:r w:rsidRPr="009A5F33">
              <w:t>на сайте академии раздел Студенту – Государственная итоговая аттестация</w:t>
            </w:r>
            <w:r>
              <w:t xml:space="preserve"> – График</w:t>
            </w:r>
          </w:p>
        </w:tc>
      </w:tr>
      <w:tr w:rsidR="003E046D" w:rsidTr="003654AE">
        <w:tc>
          <w:tcPr>
            <w:tcW w:w="336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545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Выход на связь в формате видеоконференции</w:t>
            </w:r>
          </w:p>
        </w:tc>
        <w:tc>
          <w:tcPr>
            <w:tcW w:w="1681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День проведения ГИА по графику</w:t>
            </w:r>
          </w:p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за 15 минут до начала защиты</w:t>
            </w:r>
          </w:p>
        </w:tc>
        <w:tc>
          <w:tcPr>
            <w:tcW w:w="2477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Обучающийся</w:t>
            </w:r>
          </w:p>
        </w:tc>
        <w:tc>
          <w:tcPr>
            <w:tcW w:w="5039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3E046D" w:rsidTr="003654AE">
        <w:tc>
          <w:tcPr>
            <w:tcW w:w="336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545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Защита ВКР при прохождении процедуры идентификации личности</w:t>
            </w:r>
          </w:p>
        </w:tc>
        <w:tc>
          <w:tcPr>
            <w:tcW w:w="1681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По графику защиты ВКР</w:t>
            </w:r>
          </w:p>
        </w:tc>
        <w:tc>
          <w:tcPr>
            <w:tcW w:w="2477" w:type="dxa"/>
          </w:tcPr>
          <w:p w:rsidR="003E046D" w:rsidRPr="00864002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Обучающийся (наличие паспорта)</w:t>
            </w:r>
          </w:p>
        </w:tc>
        <w:tc>
          <w:tcPr>
            <w:tcW w:w="5039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3E046D" w:rsidTr="003654AE">
        <w:tc>
          <w:tcPr>
            <w:tcW w:w="336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4545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 xml:space="preserve">Получение  результатов ГИА </w:t>
            </w:r>
          </w:p>
        </w:tc>
        <w:tc>
          <w:tcPr>
            <w:tcW w:w="1681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Не позднее следующего после заседания ГИА дня</w:t>
            </w:r>
          </w:p>
        </w:tc>
        <w:tc>
          <w:tcPr>
            <w:tcW w:w="2477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  <w:r>
              <w:t>Секретарь ГЭК по образовательной программе</w:t>
            </w:r>
          </w:p>
        </w:tc>
        <w:tc>
          <w:tcPr>
            <w:tcW w:w="5039" w:type="dxa"/>
          </w:tcPr>
          <w:p w:rsidR="003E046D" w:rsidRDefault="003E046D" w:rsidP="00CE6AA4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C5633E" w:rsidRDefault="00A24CE2" w:rsidP="00CE6AA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</w:t>
      </w:r>
    </w:p>
    <w:sectPr w:rsidR="00C5633E" w:rsidSect="009A5F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D45"/>
    <w:multiLevelType w:val="hybridMultilevel"/>
    <w:tmpl w:val="763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108F"/>
    <w:multiLevelType w:val="hybridMultilevel"/>
    <w:tmpl w:val="497A5E9A"/>
    <w:lvl w:ilvl="0" w:tplc="E598809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930639D"/>
    <w:multiLevelType w:val="hybridMultilevel"/>
    <w:tmpl w:val="D6D6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A2508"/>
    <w:multiLevelType w:val="hybridMultilevel"/>
    <w:tmpl w:val="0B38ADA2"/>
    <w:lvl w:ilvl="0" w:tplc="04190011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E2"/>
    <w:rsid w:val="000F7610"/>
    <w:rsid w:val="0012551A"/>
    <w:rsid w:val="002A07E4"/>
    <w:rsid w:val="003654AE"/>
    <w:rsid w:val="003E046D"/>
    <w:rsid w:val="004142B6"/>
    <w:rsid w:val="004C66D4"/>
    <w:rsid w:val="00640193"/>
    <w:rsid w:val="006D47F2"/>
    <w:rsid w:val="008E6CA9"/>
    <w:rsid w:val="00981BED"/>
    <w:rsid w:val="009A5F33"/>
    <w:rsid w:val="00A1233B"/>
    <w:rsid w:val="00A24CE2"/>
    <w:rsid w:val="00A54F8B"/>
    <w:rsid w:val="00B22571"/>
    <w:rsid w:val="00B85CEF"/>
    <w:rsid w:val="00CA1F13"/>
    <w:rsid w:val="00CD6EEE"/>
    <w:rsid w:val="00CE6AA4"/>
    <w:rsid w:val="00D32256"/>
    <w:rsid w:val="00D776A3"/>
    <w:rsid w:val="00E846C5"/>
    <w:rsid w:val="00F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5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5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hpa241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87DB-CD2B-4118-A050-0A19A1FD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2020-06-15T18:07:00Z</dcterms:created>
  <dcterms:modified xsi:type="dcterms:W3CDTF">2020-06-15T18:07:00Z</dcterms:modified>
</cp:coreProperties>
</file>