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380"/>
        <w:gridCol w:w="6"/>
      </w:tblGrid>
      <w:tr w:rsidR="003C56E2" w:rsidTr="00BC157B">
        <w:trPr>
          <w:gridAfter w:val="1"/>
          <w:wAfter w:w="6" w:type="dxa"/>
          <w:trHeight w:val="360"/>
        </w:trPr>
        <w:tc>
          <w:tcPr>
            <w:tcW w:w="9883" w:type="dxa"/>
            <w:gridSpan w:val="3"/>
            <w:tcBorders>
              <w:bottom w:val="single" w:sz="4" w:space="0" w:color="auto"/>
            </w:tcBorders>
          </w:tcPr>
          <w:p w:rsidR="003C56E2" w:rsidRPr="000B4FB1" w:rsidRDefault="00522F01" w:rsidP="000B4FB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B4FB1">
              <w:rPr>
                <w:rFonts w:asciiTheme="minorHAnsi" w:hAnsiTheme="minorHAnsi" w:cstheme="minorHAnsi"/>
                <w:b/>
                <w:sz w:val="24"/>
              </w:rPr>
              <w:t>ТРЕБОВАНИЯ И РЕКОМЕНДАЦИИ</w:t>
            </w:r>
          </w:p>
          <w:p w:rsidR="00952AE6" w:rsidRPr="000B4FB1" w:rsidRDefault="00952AE6" w:rsidP="000B4FB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0B4FB1">
              <w:rPr>
                <w:rFonts w:asciiTheme="minorHAnsi" w:hAnsiTheme="minorHAnsi" w:cstheme="minorHAnsi"/>
                <w:sz w:val="24"/>
              </w:rPr>
              <w:t xml:space="preserve">по проведению защиты выпускной квалификационной работы </w:t>
            </w:r>
            <w:r w:rsidRPr="000B4FB1">
              <w:rPr>
                <w:rFonts w:asciiTheme="minorHAnsi" w:hAnsiTheme="minorHAnsi" w:cstheme="minorHAnsi"/>
                <w:sz w:val="24"/>
              </w:rPr>
              <w:br/>
            </w:r>
            <w:r w:rsidRPr="000B4FB1">
              <w:rPr>
                <w:rFonts w:asciiTheme="minorHAnsi" w:hAnsiTheme="minorHAnsi" w:cstheme="minorHAnsi"/>
                <w:b/>
                <w:sz w:val="24"/>
              </w:rPr>
              <w:t>по направлению (специальности) 54.05.03. «Графика»</w:t>
            </w:r>
          </w:p>
          <w:p w:rsidR="00952AE6" w:rsidRPr="000B4FB1" w:rsidRDefault="00952AE6" w:rsidP="000B4FB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0B4FB1">
              <w:rPr>
                <w:rFonts w:asciiTheme="minorHAnsi" w:hAnsiTheme="minorHAnsi" w:cstheme="minorHAnsi"/>
                <w:sz w:val="24"/>
              </w:rPr>
              <w:t>специализация</w:t>
            </w:r>
            <w:r w:rsidRPr="000B4FB1">
              <w:rPr>
                <w:rFonts w:asciiTheme="minorHAnsi" w:hAnsiTheme="minorHAnsi" w:cstheme="minorHAnsi"/>
                <w:b/>
                <w:caps/>
                <w:sz w:val="24"/>
              </w:rPr>
              <w:t xml:space="preserve"> «</w:t>
            </w:r>
            <w:r w:rsidR="00522F01" w:rsidRPr="000B4FB1">
              <w:rPr>
                <w:rFonts w:asciiTheme="minorHAnsi" w:hAnsiTheme="minorHAnsi" w:cstheme="minorHAnsi"/>
                <w:b/>
                <w:sz w:val="24"/>
              </w:rPr>
              <w:t>Художник-график (искусство графики и плаката)</w:t>
            </w:r>
            <w:r w:rsidRPr="000B4FB1">
              <w:rPr>
                <w:rFonts w:asciiTheme="minorHAnsi" w:hAnsiTheme="minorHAnsi" w:cstheme="minorHAnsi"/>
                <w:b/>
                <w:caps/>
                <w:sz w:val="24"/>
              </w:rPr>
              <w:t>»</w:t>
            </w:r>
          </w:p>
          <w:p w:rsidR="003C56E2" w:rsidRDefault="00522F01" w:rsidP="00CB5E83">
            <w:pPr>
              <w:jc w:val="center"/>
              <w:rPr>
                <w:sz w:val="24"/>
              </w:rPr>
            </w:pPr>
            <w:r w:rsidRPr="000B4FB1">
              <w:rPr>
                <w:rFonts w:asciiTheme="minorHAnsi" w:hAnsiTheme="minorHAnsi" w:cstheme="minorHAnsi"/>
                <w:sz w:val="24"/>
              </w:rPr>
              <w:t>к</w:t>
            </w:r>
            <w:r w:rsidR="00952AE6" w:rsidRPr="000B4FB1">
              <w:rPr>
                <w:rFonts w:asciiTheme="minorHAnsi" w:hAnsiTheme="minorHAnsi" w:cstheme="minorHAnsi"/>
                <w:sz w:val="24"/>
              </w:rPr>
              <w:t xml:space="preserve">афедра </w:t>
            </w:r>
            <w:r w:rsidR="000B4FB1" w:rsidRPr="000B4FB1">
              <w:rPr>
                <w:rFonts w:asciiTheme="minorHAnsi" w:hAnsiTheme="minorHAnsi" w:cstheme="minorHAnsi"/>
                <w:b/>
                <w:sz w:val="24"/>
              </w:rPr>
              <w:t>Г</w:t>
            </w:r>
            <w:r w:rsidR="00952AE6" w:rsidRPr="000B4FB1">
              <w:rPr>
                <w:rFonts w:asciiTheme="minorHAnsi" w:hAnsiTheme="minorHAnsi" w:cstheme="minorHAnsi"/>
                <w:b/>
                <w:sz w:val="24"/>
              </w:rPr>
              <w:t>рафическ</w:t>
            </w:r>
            <w:r w:rsidRPr="000B4FB1">
              <w:rPr>
                <w:rFonts w:asciiTheme="minorHAnsi" w:hAnsiTheme="minorHAnsi" w:cstheme="minorHAnsi"/>
                <w:b/>
                <w:sz w:val="24"/>
              </w:rPr>
              <w:t>ого</w:t>
            </w:r>
            <w:r w:rsidR="00952AE6" w:rsidRPr="000B4FB1">
              <w:rPr>
                <w:rFonts w:asciiTheme="minorHAnsi" w:hAnsiTheme="minorHAnsi" w:cstheme="minorHAnsi"/>
                <w:b/>
                <w:sz w:val="24"/>
              </w:rPr>
              <w:t xml:space="preserve"> дизайн</w:t>
            </w:r>
            <w:r w:rsidRPr="000B4FB1">
              <w:rPr>
                <w:rFonts w:asciiTheme="minorHAnsi" w:hAnsiTheme="minorHAnsi" w:cstheme="minorHAnsi"/>
                <w:b/>
                <w:sz w:val="24"/>
              </w:rPr>
              <w:t>а</w:t>
            </w:r>
            <w:bookmarkStart w:id="0" w:name="_GoBack"/>
            <w:bookmarkEnd w:id="0"/>
          </w:p>
        </w:tc>
      </w:tr>
      <w:tr w:rsidR="00522F01" w:rsidTr="00BC157B">
        <w:trPr>
          <w:gridAfter w:val="1"/>
          <w:wAfter w:w="6" w:type="dxa"/>
          <w:trHeight w:val="455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22F01" w:rsidRDefault="00522F01" w:rsidP="00522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Требования к материалам, выносимым на защиту</w:t>
            </w:r>
          </w:p>
          <w:p w:rsidR="00522F01" w:rsidRDefault="00522F01">
            <w:pPr>
              <w:rPr>
                <w:i/>
                <w:sz w:val="24"/>
              </w:rPr>
            </w:pPr>
          </w:p>
        </w:tc>
      </w:tr>
      <w:tr w:rsidR="003C56E2" w:rsidRPr="000B4FB1" w:rsidTr="000B4FB1">
        <w:trPr>
          <w:trHeight w:val="5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2" w:rsidRPr="000B4FB1" w:rsidRDefault="003C56E2" w:rsidP="00522F01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2" w:rsidRPr="000B4FB1" w:rsidRDefault="00952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sz w:val="22"/>
                <w:szCs w:val="22"/>
              </w:rPr>
              <w:t>Требования к пояснительной записке ВКР</w:t>
            </w:r>
          </w:p>
          <w:p w:rsidR="003C56E2" w:rsidRPr="000B4FB1" w:rsidRDefault="003C56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2" w:rsidRPr="000B4FB1" w:rsidRDefault="00952AE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i/>
                <w:sz w:val="22"/>
                <w:szCs w:val="22"/>
              </w:rPr>
              <w:t>Пояснительная записка должна быть в объеме 24-35 страниц и включать в себя следующие позиции:</w:t>
            </w:r>
            <w:r w:rsidRPr="000B4FB1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1. Титульный лист.</w:t>
            </w:r>
          </w:p>
          <w:p w:rsidR="003C56E2" w:rsidRPr="000B4FB1" w:rsidRDefault="00952AE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i/>
                <w:sz w:val="22"/>
                <w:szCs w:val="22"/>
              </w:rPr>
              <w:t>2. Оглавление.</w:t>
            </w:r>
          </w:p>
          <w:p w:rsidR="003C56E2" w:rsidRPr="000B4FB1" w:rsidRDefault="00952AE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i/>
                <w:sz w:val="22"/>
                <w:szCs w:val="22"/>
              </w:rPr>
              <w:t>3. Содержание состоит из:</w:t>
            </w:r>
          </w:p>
          <w:p w:rsidR="003C56E2" w:rsidRPr="000B4FB1" w:rsidRDefault="00952AE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i/>
                <w:sz w:val="22"/>
                <w:szCs w:val="22"/>
              </w:rPr>
              <w:t>вступления;</w:t>
            </w:r>
          </w:p>
          <w:p w:rsidR="003C56E2" w:rsidRPr="000B4FB1" w:rsidRDefault="00952AE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i/>
                <w:sz w:val="22"/>
                <w:szCs w:val="22"/>
              </w:rPr>
              <w:t>основной части;</w:t>
            </w:r>
          </w:p>
          <w:p w:rsidR="003C56E2" w:rsidRPr="000B4FB1" w:rsidRDefault="00952AE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i/>
                <w:sz w:val="22"/>
                <w:szCs w:val="22"/>
              </w:rPr>
              <w:t>аналитического раздел;</w:t>
            </w:r>
          </w:p>
          <w:p w:rsidR="003C56E2" w:rsidRPr="000B4FB1" w:rsidRDefault="00952AE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i/>
                <w:sz w:val="22"/>
                <w:szCs w:val="22"/>
              </w:rPr>
              <w:t>исследовательского раздела;</w:t>
            </w:r>
          </w:p>
          <w:p w:rsidR="003C56E2" w:rsidRPr="000B4FB1" w:rsidRDefault="00952AE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i/>
                <w:sz w:val="22"/>
                <w:szCs w:val="22"/>
              </w:rPr>
              <w:t>концепции;</w:t>
            </w:r>
          </w:p>
          <w:p w:rsidR="003C56E2" w:rsidRPr="000B4FB1" w:rsidRDefault="00952AE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i/>
                <w:sz w:val="22"/>
                <w:szCs w:val="22"/>
              </w:rPr>
              <w:t>актуальности;</w:t>
            </w:r>
          </w:p>
          <w:p w:rsidR="003C56E2" w:rsidRPr="000B4FB1" w:rsidRDefault="00952AE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i/>
                <w:sz w:val="22"/>
                <w:szCs w:val="22"/>
              </w:rPr>
              <w:t>теоретических сведений;</w:t>
            </w:r>
          </w:p>
          <w:p w:rsidR="003C56E2" w:rsidRPr="000B4FB1" w:rsidRDefault="00952AE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i/>
                <w:sz w:val="22"/>
                <w:szCs w:val="22"/>
              </w:rPr>
              <w:t>исторической справки;</w:t>
            </w:r>
          </w:p>
          <w:p w:rsidR="003C56E2" w:rsidRPr="000B4FB1" w:rsidRDefault="00952AE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i/>
                <w:sz w:val="22"/>
                <w:szCs w:val="22"/>
              </w:rPr>
              <w:t>используемых материалов</w:t>
            </w:r>
          </w:p>
          <w:p w:rsidR="003C56E2" w:rsidRPr="000B4FB1" w:rsidRDefault="00952AE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i/>
                <w:sz w:val="22"/>
                <w:szCs w:val="22"/>
              </w:rPr>
              <w:t>4. Заключение.</w:t>
            </w:r>
          </w:p>
          <w:p w:rsidR="003C56E2" w:rsidRPr="000B4FB1" w:rsidRDefault="00952AE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i/>
                <w:sz w:val="22"/>
                <w:szCs w:val="22"/>
              </w:rPr>
              <w:t>5. Словарь терминов.</w:t>
            </w:r>
          </w:p>
          <w:p w:rsidR="003C56E2" w:rsidRPr="000B4FB1" w:rsidRDefault="00952AE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i/>
                <w:sz w:val="22"/>
                <w:szCs w:val="22"/>
              </w:rPr>
              <w:t>6. Библиографический список использованной литературы.</w:t>
            </w:r>
          </w:p>
          <w:p w:rsidR="003C56E2" w:rsidRPr="000B4FB1" w:rsidRDefault="00952AE6" w:rsidP="0044326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i/>
                <w:sz w:val="22"/>
                <w:szCs w:val="22"/>
              </w:rPr>
              <w:t>7. Приложения (иллюстрации).</w:t>
            </w:r>
          </w:p>
        </w:tc>
      </w:tr>
      <w:tr w:rsidR="003C56E2" w:rsidRPr="000B4FB1" w:rsidTr="000B4FB1">
        <w:trPr>
          <w:trHeight w:val="2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2" w:rsidRPr="000B4FB1" w:rsidRDefault="003C56E2" w:rsidP="00522F01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2" w:rsidRPr="000B4FB1" w:rsidRDefault="00952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sz w:val="22"/>
                <w:szCs w:val="22"/>
              </w:rPr>
              <w:t>Требования к графической части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2" w:rsidRPr="00CB5E83" w:rsidRDefault="00952AE6" w:rsidP="00522F0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B5E83">
              <w:rPr>
                <w:rFonts w:asciiTheme="minorHAnsi" w:hAnsiTheme="minorHAnsi" w:cstheme="minorHAnsi"/>
                <w:i/>
                <w:sz w:val="22"/>
                <w:szCs w:val="22"/>
              </w:rPr>
              <w:t>Проект представляется в расширенной форме презентации (в формате*.</w:t>
            </w:r>
            <w:r w:rsidRPr="00CB5E8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pdf</w:t>
            </w:r>
            <w:r w:rsidRPr="00CB5E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), </w:t>
            </w:r>
            <w:r w:rsidR="00D55F49" w:rsidRPr="00CB5E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с основными элементами на печатных носителях, </w:t>
            </w:r>
            <w:r w:rsidRPr="00CB5E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включающей в себя весь объем проектной работы, построенной по структуре пояснительной записки и дающей исчерпывающую текстовую и графическую (наглядную) информацию по проделанной работе. </w:t>
            </w:r>
            <w:r w:rsidRPr="00CB5E83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При подобной форме подачи должна быть продемонстрирована </w:t>
            </w:r>
            <w:proofErr w:type="gramStart"/>
            <w:r w:rsidRPr="00CB5E83">
              <w:rPr>
                <w:rFonts w:asciiTheme="minorHAnsi" w:hAnsiTheme="minorHAnsi" w:cstheme="minorHAnsi"/>
                <w:i/>
                <w:sz w:val="22"/>
                <w:szCs w:val="22"/>
              </w:rPr>
              <w:t>ясная  идейная</w:t>
            </w:r>
            <w:proofErr w:type="gramEnd"/>
            <w:r w:rsidRPr="00CB5E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составляющая проекта, графические средства и дизайн-способы их реализации. </w:t>
            </w:r>
          </w:p>
        </w:tc>
      </w:tr>
      <w:tr w:rsidR="003C56E2" w:rsidRPr="000B4FB1" w:rsidTr="000B4FB1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2" w:rsidRPr="000B4FB1" w:rsidRDefault="003C56E2" w:rsidP="00522F01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2" w:rsidRPr="000B4FB1" w:rsidRDefault="00952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sz w:val="22"/>
                <w:szCs w:val="22"/>
              </w:rPr>
              <w:t>Требования к проектной части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2" w:rsidRPr="00CB5E83" w:rsidRDefault="00952AE6" w:rsidP="0044326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B5E83">
              <w:rPr>
                <w:rFonts w:asciiTheme="minorHAnsi" w:hAnsiTheme="minorHAnsi" w:cstheme="minorHAnsi"/>
                <w:i/>
                <w:sz w:val="22"/>
                <w:szCs w:val="22"/>
              </w:rPr>
              <w:t>В первую очередь рассматриваются вопросы актуальности и идейной целесообразности проекта, степень новизны способов графической интерпретации поставленных задач.</w:t>
            </w:r>
          </w:p>
        </w:tc>
      </w:tr>
      <w:tr w:rsidR="003C56E2" w:rsidRPr="000B4FB1" w:rsidTr="000B4FB1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2" w:rsidRPr="000B4FB1" w:rsidRDefault="003C56E2" w:rsidP="00522F01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2" w:rsidRPr="000B4FB1" w:rsidRDefault="00952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sz w:val="22"/>
                <w:szCs w:val="22"/>
              </w:rPr>
              <w:t>Требования к выполнению проекта в материале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2" w:rsidRPr="00CB5E83" w:rsidRDefault="00952AE6" w:rsidP="0044326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B5E83">
              <w:rPr>
                <w:rFonts w:asciiTheme="minorHAnsi" w:hAnsiTheme="minorHAnsi" w:cstheme="minorHAnsi"/>
                <w:i/>
                <w:sz w:val="22"/>
                <w:szCs w:val="22"/>
              </w:rPr>
              <w:t>Количество материала, форма и размер представления проекта диктуются установками и спецификой выполненных проектных задач и согласованных с руководителем проекта и кафедрой.</w:t>
            </w:r>
          </w:p>
        </w:tc>
      </w:tr>
      <w:tr w:rsidR="003C56E2" w:rsidRPr="000B4FB1" w:rsidTr="000B4FB1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2" w:rsidRPr="000B4FB1" w:rsidRDefault="003C56E2" w:rsidP="00522F01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2" w:rsidRPr="000B4FB1" w:rsidRDefault="00952AE6" w:rsidP="004432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sz w:val="22"/>
                <w:szCs w:val="22"/>
              </w:rPr>
              <w:t>Требования к докладу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2" w:rsidRPr="00CB5E83" w:rsidRDefault="00522F0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B5E83">
              <w:rPr>
                <w:rFonts w:asciiTheme="minorHAnsi" w:hAnsiTheme="minorHAnsi" w:cstheme="minorHAnsi"/>
                <w:i/>
                <w:sz w:val="22"/>
                <w:szCs w:val="22"/>
              </w:rPr>
              <w:t>Не более 15 минут</w:t>
            </w:r>
          </w:p>
        </w:tc>
      </w:tr>
      <w:tr w:rsidR="003C56E2" w:rsidRPr="000B4FB1" w:rsidTr="000B4FB1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2" w:rsidRPr="000B4FB1" w:rsidRDefault="00952AE6" w:rsidP="00522F01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2" w:rsidRPr="000B4FB1" w:rsidRDefault="00952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4FB1">
              <w:rPr>
                <w:rFonts w:asciiTheme="minorHAnsi" w:hAnsiTheme="minorHAnsi" w:cstheme="minorHAnsi"/>
                <w:sz w:val="22"/>
                <w:szCs w:val="22"/>
              </w:rPr>
              <w:t>Требования к портфолио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2" w:rsidRPr="00CB5E83" w:rsidRDefault="00D55F49" w:rsidP="0044326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B5E83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D966" w:themeFill="accent4" w:themeFillTint="99"/>
              </w:rPr>
              <w:t>П</w:t>
            </w:r>
            <w:r w:rsidR="00952AE6" w:rsidRPr="00CB5E83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D966" w:themeFill="accent4" w:themeFillTint="99"/>
              </w:rPr>
              <w:t>ортфолио</w:t>
            </w:r>
            <w:r w:rsidR="00952AE6" w:rsidRPr="00CB5E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в объеме проделанной за период обучения работы. Формат подачи: *</w:t>
            </w:r>
            <w:r w:rsidR="00952AE6" w:rsidRPr="00CB5E8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pdf</w:t>
            </w:r>
          </w:p>
        </w:tc>
      </w:tr>
    </w:tbl>
    <w:p w:rsidR="003C56E2" w:rsidRDefault="003C56E2" w:rsidP="00CB5E83">
      <w:pPr>
        <w:rPr>
          <w:sz w:val="24"/>
        </w:rPr>
      </w:pPr>
    </w:p>
    <w:sectPr w:rsidR="003C56E2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07671"/>
    <w:multiLevelType w:val="singleLevel"/>
    <w:tmpl w:val="041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" w15:restartNumberingAfterBreak="0">
    <w:nsid w:val="73CE7DCB"/>
    <w:multiLevelType w:val="hybridMultilevel"/>
    <w:tmpl w:val="526A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E2"/>
    <w:rsid w:val="000B4FB1"/>
    <w:rsid w:val="003C56E2"/>
    <w:rsid w:val="0044326B"/>
    <w:rsid w:val="004A304C"/>
    <w:rsid w:val="00522F01"/>
    <w:rsid w:val="00952AE6"/>
    <w:rsid w:val="00A92F33"/>
    <w:rsid w:val="00BC157B"/>
    <w:rsid w:val="00CB5E83"/>
    <w:rsid w:val="00D55F49"/>
    <w:rsid w:val="00D76678"/>
    <w:rsid w:val="00E1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6D2B3-C0EF-4DB9-B657-A6D404A4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Елена Борисова</cp:lastModifiedBy>
  <cp:revision>3</cp:revision>
  <cp:lastPrinted>2022-04-27T11:04:00Z</cp:lastPrinted>
  <dcterms:created xsi:type="dcterms:W3CDTF">2022-04-27T12:01:00Z</dcterms:created>
  <dcterms:modified xsi:type="dcterms:W3CDTF">2022-04-27T12:38:00Z</dcterms:modified>
</cp:coreProperties>
</file>