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353" w:rsidRPr="00D16353" w:rsidRDefault="00D16353" w:rsidP="00D163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Роспотребнадзор напоминает: как защитить себя от гриппа и острых респираторных вирусных инфекций (ОРВИ)</w:t>
      </w:r>
    </w:p>
    <w:p w:rsidR="00D16353" w:rsidRDefault="00D16353" w:rsidP="00D16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Всемирной организации здравоохранения ежегодно в мире гриппом болеет каждый 3-й – 5-й ребенок и 5-й – 10-й взрослый. 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источником инфекции является больной человек, эпидемическая опасность которого напрямую связана с выраженностью таких симптомов, как кашель, насморк при которых вирус выделяется во внешнюю среду, в результате чего заражаются окружающие больного люди.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 гриппа очень легко передается. Самый распространенный путь передачи инфекции - воздушно-капельный. Также возможен и бытовой путь передачи, например, через предметы обихода.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 Восприимчивость людей к вирусам гриппа высока. Чаще всего болеют дети, у которых еще не выработан, так называемый «грунт» иммунитет к вирусам гриппа и к вирусам, вызывающим множество других респираторных вирусных инфекций.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Среднетяжёлые и тяжёлые формы гриппа могут являться причиной серьёзных осложнений – пневмоний, абсцессов легких, миокардитов, энцефалитов, менингитов, поражений печени и др. При тяжёлой форме гриппа и осложнениях возможны случаи летального исхода.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Факторами риска неблагоприятного течения острых респираторных инфекций являются: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позднее обращение за медицинской помощью;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 дети в возрасте до 6 лет;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 взрослые старше 60 лет;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 отсутствие стартовой противовирусной терапии и применение препаратов с низкой эффективностью;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 беременность;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сопутствующие хронические инфекционные и соматические заболевания легких, сердечно-сосудистой системы, почек, печени;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 метаболические нарушения, включая сахарный диабет и патологическое ожирение (индекс массы тела &gt; 40);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 злокачественные новообразования;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• иммунодефицитные состояния.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предупреждения заболевания гриппом и ОРВИ необходимо также соблюдать ряд правил.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эпидемиологического неблагополучия по гриппу и ОРВИ не рекомендуется посещение массовых зрелищных мероприятий, мест массового скопления людей (магазины, общественный транспорт и т.п.) или хотя бы, по возможности, сократить время пребывания в таких местах;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общественных местах не следует пренебрегать средствами индивидуальной защиты органов дыхания – масками.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избегать общения с лицами с признаками заболевания ОРВИ (насморк, чихание, кашель, повышенная температура тела);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Укреплению иммунной системы способствует полноценный сон, употребление «здоровой» пищи, занятия физкультурой, пребывание на свежем воздухе. При пребывании на улице необходимо одеваться в соответствии с погодными условиями, чтобы избежать как переохлаждения, так и перегревания. Особенно это касается детей, которых некоторые родители любят укутывать сверх меры;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избегать переутомления и стрессовых ситуаций.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ухудшении самочувствия и появлении характерных симптомов необходимо обратиться за медицинской помощью, а не заниматься самолечением. Соблюдение режима, назначенного врачом, снижение нагрузок на организм позволяет уменьшить риск осложнений;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Заболевшего рекомендуется разместить в отдельной комнате. В помещении необходимо проводить ежедневную влажную уборку и соблюдать режим проветривания;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при заболевании ребенка даже в легкой форме не следует отправлять его в детский сад или школу. Это опасно не только для заболевшего, который может получить осложнение при несоблюдении постельного режима, но и для других детей, контактирующих с больным. 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забывать, что нет такого заболевания, как простуда. Любое острое респираторное заболевание вызывается вирусом, который опасен для окружающих.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Больным лицам следует строго соблюдать правила при кашле (сохранять дистанцию, закрывать рот при кашле и чихании разовыми салфетками или носовым платком). Решение о приеме противовирусных препаратов должно приниматься врачами на основе клинических симптомов;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появлении признаков инфекционного заболевания (повышенная температура, насморк, кашель и/или боли в горле и др.) во время туристической поездки, сообщите руководителю группы о симптомах заболевания, используйте одноразовые маски для себя и своих близких, по возможности сократите общение с другими туристами.</w:t>
      </w:r>
    </w:p>
    <w:p w:rsidR="00D16353" w:rsidRPr="00D16353" w:rsidRDefault="00D16353" w:rsidP="00D16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35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по профилактике гриппа и ОРВИ остается на контроле Федеральной службы по надзору в сфере защиты прав потребителей и благополучия человека.</w:t>
      </w:r>
    </w:p>
    <w:p w:rsidR="00F73CD8" w:rsidRPr="00D16353" w:rsidRDefault="00F73CD8" w:rsidP="00D16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CD8" w:rsidRPr="00D1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53"/>
    <w:rsid w:val="009E469E"/>
    <w:rsid w:val="00D16353"/>
    <w:rsid w:val="00F7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73F9E-A72B-C24C-A36C-F2931AA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D1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easolovyova</dc:creator>
  <cp:keywords/>
  <dc:description/>
  <cp:lastModifiedBy>an_kislicyn@mail.ru</cp:lastModifiedBy>
  <cp:revision>2</cp:revision>
  <dcterms:created xsi:type="dcterms:W3CDTF">2023-01-11T06:48:00Z</dcterms:created>
  <dcterms:modified xsi:type="dcterms:W3CDTF">2023-01-11T06:48:00Z</dcterms:modified>
</cp:coreProperties>
</file>