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F5" w:rsidRDefault="004D31F5" w:rsidP="004D31F5">
      <w:pPr>
        <w:jc w:val="center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jc w:val="center"/>
        <w:rPr>
          <w:rFonts w:ascii="Times New Roman" w:hAnsi="Times New Roman"/>
          <w:sz w:val="16"/>
          <w:szCs w:val="16"/>
        </w:rPr>
      </w:pPr>
      <w:r w:rsidRPr="001D5A64">
        <w:rPr>
          <w:rFonts w:ascii="Times New Roman" w:hAnsi="Times New Roman"/>
          <w:sz w:val="16"/>
          <w:szCs w:val="16"/>
        </w:rPr>
        <w:t>МИНИСТЕРСТВО ОБРАЗОВАНИЯ И НАУКИ РОССИЙСКОЙ ФЕДЕРАЦИИ</w:t>
      </w:r>
    </w:p>
    <w:p w:rsidR="004D31F5" w:rsidRDefault="004D31F5" w:rsidP="004D31F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4D31F5" w:rsidRPr="001D5A64" w:rsidRDefault="004D31F5" w:rsidP="004D31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D5A64">
        <w:rPr>
          <w:rFonts w:ascii="Times New Roman" w:hAnsi="Times New Roman"/>
          <w:b/>
          <w:sz w:val="20"/>
          <w:szCs w:val="20"/>
        </w:rPr>
        <w:t>САНКТ-ПЕТЕРБУРГСКАЯ ГОСУДАРСТВЕННАЯ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D5A64">
        <w:rPr>
          <w:rFonts w:ascii="Times New Roman" w:hAnsi="Times New Roman"/>
          <w:b/>
          <w:sz w:val="20"/>
          <w:szCs w:val="20"/>
        </w:rPr>
        <w:t>ХУДОЖЕСТВЕННО-ПРОМЫШЛЕННАЯ</w:t>
      </w: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D5A64">
        <w:rPr>
          <w:rFonts w:ascii="Times New Roman" w:hAnsi="Times New Roman"/>
          <w:b/>
          <w:sz w:val="20"/>
          <w:szCs w:val="20"/>
        </w:rPr>
        <w:t xml:space="preserve"> АКАДЕМИЯ имени А.Л. Штиглица</w:t>
      </w: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31F5" w:rsidRPr="009F019B" w:rsidRDefault="004D31F5" w:rsidP="004D31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019B">
        <w:rPr>
          <w:rFonts w:ascii="Times New Roman" w:hAnsi="Times New Roman"/>
          <w:sz w:val="20"/>
          <w:szCs w:val="20"/>
        </w:rPr>
        <w:t>Направление подготовки:</w:t>
      </w:r>
      <w:r w:rsidRPr="009F019B">
        <w:rPr>
          <w:rFonts w:ascii="Times New Roman" w:hAnsi="Times New Roman"/>
          <w:b/>
          <w:sz w:val="20"/>
          <w:szCs w:val="20"/>
        </w:rPr>
        <w:t xml:space="preserve"> 072600 Декоративно-прикладное</w:t>
      </w:r>
      <w:r w:rsidRPr="009F019B">
        <w:rPr>
          <w:rFonts w:ascii="Times New Roman" w:hAnsi="Times New Roman"/>
          <w:b/>
          <w:sz w:val="20"/>
        </w:rPr>
        <w:t xml:space="preserve"> </w:t>
      </w:r>
      <w:r w:rsidRPr="009F019B">
        <w:rPr>
          <w:rFonts w:ascii="Times New Roman" w:hAnsi="Times New Roman"/>
          <w:b/>
          <w:sz w:val="20"/>
          <w:szCs w:val="20"/>
        </w:rPr>
        <w:t>искусство и народные промыслы</w:t>
      </w:r>
    </w:p>
    <w:p w:rsidR="004D31F5" w:rsidRPr="006649B4" w:rsidRDefault="004D31F5" w:rsidP="004D31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019B">
        <w:rPr>
          <w:rFonts w:ascii="Times New Roman" w:hAnsi="Times New Roman"/>
          <w:sz w:val="20"/>
          <w:szCs w:val="20"/>
        </w:rPr>
        <w:t xml:space="preserve">Профиль подготовки: </w:t>
      </w:r>
      <w:r>
        <w:rPr>
          <w:rFonts w:ascii="Times New Roman" w:hAnsi="Times New Roman"/>
          <w:b/>
          <w:iCs/>
          <w:sz w:val="20"/>
          <w:szCs w:val="20"/>
        </w:rPr>
        <w:t>Художественная керамика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64">
        <w:rPr>
          <w:rFonts w:ascii="Times New Roman" w:hAnsi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sz w:val="24"/>
          <w:szCs w:val="24"/>
        </w:rPr>
        <w:t>ПРОГРАММЫ УЧЕБНОЙ ПРАКТИКИ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Pr="00F470B0" w:rsidRDefault="004D31F5" w:rsidP="004D3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(Музейная)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0B0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1F5" w:rsidRPr="007E55F1" w:rsidRDefault="004D31F5" w:rsidP="004D3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5F1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Учебной (обмерной) практики</w:t>
      </w:r>
      <w:r w:rsidRPr="007E55F1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изучение студентами музеев в пригородах Санкт-Петербурга и музейных образцов декоративно-прикладного искусства из стекла в коллекциях этих музеев.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0B0">
        <w:rPr>
          <w:rFonts w:ascii="Times New Roman" w:hAnsi="Times New Roman"/>
          <w:b/>
          <w:sz w:val="24"/>
          <w:szCs w:val="24"/>
        </w:rPr>
        <w:t>Краткое 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70B0">
        <w:rPr>
          <w:rFonts w:ascii="Times New Roman" w:hAnsi="Times New Roman"/>
          <w:b/>
          <w:sz w:val="24"/>
          <w:szCs w:val="24"/>
        </w:rPr>
        <w:t xml:space="preserve">      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1F5" w:rsidRDefault="004D31F5" w:rsidP="004D3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28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 включает в себя </w:t>
      </w:r>
      <w:proofErr w:type="spellStart"/>
      <w:r>
        <w:rPr>
          <w:rFonts w:ascii="Times New Roman" w:hAnsi="Times New Roman"/>
          <w:sz w:val="24"/>
          <w:szCs w:val="24"/>
        </w:rPr>
        <w:t>следущие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разделы:</w:t>
      </w:r>
    </w:p>
    <w:p w:rsidR="004D31F5" w:rsidRDefault="004D31F5" w:rsidP="004D3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Зарисовки предметов из разных музейных коллекций декоративно-прикладного искусства и народного творчества в разных графических техниках с обязательным вариантом в технике «отмывка»;</w:t>
      </w:r>
    </w:p>
    <w:p w:rsidR="004D31F5" w:rsidRDefault="004D31F5" w:rsidP="004D31F5">
      <w:pPr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Натурные пейзажные зарисовки пригородов Санкт-Петербурга.</w:t>
      </w:r>
    </w:p>
    <w:p w:rsidR="004D31F5" w:rsidRDefault="004D31F5" w:rsidP="004D31F5">
      <w:pPr>
        <w:spacing w:after="0" w:line="240" w:lineRule="auto"/>
        <w:ind w:left="67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Коды формируемых компетенций профессионального цикла: ОК-1; ОК-2; ОК-3; ОК-4; ПК-1 -2.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4433AF" w:rsidRDefault="004D31F5" w:rsidP="004D31F5">
      <w:pPr>
        <w:spacing w:after="0" w:line="240" w:lineRule="auto"/>
        <w:ind w:left="6663" w:hanging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  <w:r w:rsidRPr="00066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доц. Сухарев С.Е.  _________________________________________                         </w:t>
      </w:r>
      <w:r>
        <w:rPr>
          <w:rFonts w:ascii="Times New Roman" w:hAnsi="Times New Roman"/>
          <w:sz w:val="16"/>
          <w:szCs w:val="16"/>
        </w:rPr>
        <w:t xml:space="preserve">               подпись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Рецензент:   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4D31F5" w:rsidRPr="00CE2514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C6F23">
        <w:rPr>
          <w:rFonts w:ascii="Times New Roman" w:hAnsi="Times New Roman"/>
          <w:sz w:val="16"/>
          <w:szCs w:val="16"/>
        </w:rPr>
        <w:t xml:space="preserve">с указанием должности, звания, </w:t>
      </w:r>
      <w:proofErr w:type="spellStart"/>
      <w:r w:rsidRPr="007C6F23">
        <w:rPr>
          <w:rFonts w:ascii="Times New Roman" w:hAnsi="Times New Roman"/>
          <w:sz w:val="16"/>
          <w:szCs w:val="16"/>
        </w:rPr>
        <w:t>ф.и.о.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подпись 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4D31F5" w:rsidRDefault="004D31F5" w:rsidP="004D31F5">
      <w:pPr>
        <w:jc w:val="center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jc w:val="center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jc w:val="center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jc w:val="center"/>
        <w:rPr>
          <w:rFonts w:ascii="Times New Roman" w:hAnsi="Times New Roman"/>
          <w:sz w:val="16"/>
          <w:szCs w:val="16"/>
        </w:rPr>
      </w:pPr>
      <w:r w:rsidRPr="001D5A64">
        <w:rPr>
          <w:rFonts w:ascii="Times New Roman" w:hAnsi="Times New Roman"/>
          <w:sz w:val="16"/>
          <w:szCs w:val="16"/>
        </w:rPr>
        <w:lastRenderedPageBreak/>
        <w:t>МИНИСТЕРСТВО ОБРАЗОВАНИЯ И НАУКИ РОССИЙСКОЙ ФЕДЕРАЦИИ</w:t>
      </w:r>
    </w:p>
    <w:p w:rsidR="004D31F5" w:rsidRDefault="004D31F5" w:rsidP="004D31F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4D31F5" w:rsidRPr="001D5A64" w:rsidRDefault="004D31F5" w:rsidP="004D31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D5A64">
        <w:rPr>
          <w:rFonts w:ascii="Times New Roman" w:hAnsi="Times New Roman"/>
          <w:b/>
          <w:sz w:val="20"/>
          <w:szCs w:val="20"/>
        </w:rPr>
        <w:t>САНКТ-ПЕТЕРБУРГСКАЯ ГОСУДАРСТВЕННАЯ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D5A64">
        <w:rPr>
          <w:rFonts w:ascii="Times New Roman" w:hAnsi="Times New Roman"/>
          <w:b/>
          <w:sz w:val="20"/>
          <w:szCs w:val="20"/>
        </w:rPr>
        <w:t>ХУДОЖЕСТВЕННО-ПРОМЫШЛЕННАЯ</w:t>
      </w: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D5A64">
        <w:rPr>
          <w:rFonts w:ascii="Times New Roman" w:hAnsi="Times New Roman"/>
          <w:b/>
          <w:sz w:val="20"/>
          <w:szCs w:val="20"/>
        </w:rPr>
        <w:t xml:space="preserve"> АКАДЕМИЯ имени А.Л. Штиглица</w:t>
      </w: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31F5" w:rsidRPr="009F019B" w:rsidRDefault="004D31F5" w:rsidP="004D31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019B">
        <w:rPr>
          <w:rFonts w:ascii="Times New Roman" w:hAnsi="Times New Roman"/>
          <w:sz w:val="20"/>
          <w:szCs w:val="20"/>
        </w:rPr>
        <w:t>Направление подготовки:</w:t>
      </w:r>
      <w:r w:rsidRPr="009F019B">
        <w:rPr>
          <w:rFonts w:ascii="Times New Roman" w:hAnsi="Times New Roman"/>
          <w:b/>
          <w:sz w:val="20"/>
          <w:szCs w:val="20"/>
        </w:rPr>
        <w:t xml:space="preserve"> 072600 Декоративно-прикладное</w:t>
      </w:r>
      <w:r w:rsidRPr="009F019B">
        <w:rPr>
          <w:rFonts w:ascii="Times New Roman" w:hAnsi="Times New Roman"/>
          <w:b/>
          <w:sz w:val="20"/>
        </w:rPr>
        <w:t xml:space="preserve"> </w:t>
      </w:r>
      <w:r w:rsidRPr="009F019B">
        <w:rPr>
          <w:rFonts w:ascii="Times New Roman" w:hAnsi="Times New Roman"/>
          <w:b/>
          <w:sz w:val="20"/>
          <w:szCs w:val="20"/>
        </w:rPr>
        <w:t>искусство и народные промыслы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019B">
        <w:rPr>
          <w:rFonts w:ascii="Times New Roman" w:hAnsi="Times New Roman"/>
          <w:sz w:val="20"/>
          <w:szCs w:val="20"/>
        </w:rPr>
        <w:t xml:space="preserve">Профиль подготовки: </w:t>
      </w:r>
      <w:r>
        <w:rPr>
          <w:rFonts w:ascii="Times New Roman" w:hAnsi="Times New Roman"/>
          <w:b/>
          <w:iCs/>
          <w:sz w:val="20"/>
          <w:szCs w:val="20"/>
        </w:rPr>
        <w:t>Художественная керамика</w:t>
      </w: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5A64">
        <w:rPr>
          <w:rFonts w:ascii="Times New Roman" w:hAnsi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/>
          <w:b/>
          <w:sz w:val="24"/>
          <w:szCs w:val="24"/>
        </w:rPr>
        <w:t>ПРОГРАММЫ УЧЕБНОЙ ПРАКТИКИ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Pr="00F470B0" w:rsidRDefault="004D31F5" w:rsidP="004D3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производственная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0B0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1F5" w:rsidRPr="00DD0AB0" w:rsidRDefault="004D31F5" w:rsidP="004D3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AB0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производственной практики</w:t>
      </w:r>
      <w:r w:rsidRPr="00DD0AB0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знакомство</w:t>
      </w:r>
      <w:r w:rsidRPr="00DD0AB0">
        <w:rPr>
          <w:rFonts w:ascii="Times New Roman" w:hAnsi="Times New Roman"/>
          <w:sz w:val="24"/>
          <w:szCs w:val="24"/>
        </w:rPr>
        <w:t xml:space="preserve"> студентов </w:t>
      </w:r>
      <w:r>
        <w:rPr>
          <w:rFonts w:ascii="Times New Roman" w:hAnsi="Times New Roman"/>
          <w:sz w:val="24"/>
          <w:szCs w:val="24"/>
        </w:rPr>
        <w:t>с процессом промышленного производства изделий из керамики и фарфора, а также с современными технологиями массового производства.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0B0">
        <w:rPr>
          <w:rFonts w:ascii="Times New Roman" w:hAnsi="Times New Roman"/>
          <w:b/>
          <w:sz w:val="24"/>
          <w:szCs w:val="24"/>
        </w:rPr>
        <w:t>Краткое 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70B0">
        <w:rPr>
          <w:rFonts w:ascii="Times New Roman" w:hAnsi="Times New Roman"/>
          <w:b/>
          <w:sz w:val="24"/>
          <w:szCs w:val="24"/>
        </w:rPr>
        <w:t xml:space="preserve">      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1F5" w:rsidRPr="00DD0AB0" w:rsidRDefault="004D31F5" w:rsidP="004D3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7DF">
        <w:rPr>
          <w:rFonts w:ascii="Times New Roman" w:hAnsi="Times New Roman"/>
          <w:b/>
          <w:sz w:val="24"/>
          <w:szCs w:val="24"/>
        </w:rPr>
        <w:t xml:space="preserve"> </w:t>
      </w:r>
      <w:r w:rsidRPr="00DD0AB0">
        <w:rPr>
          <w:rFonts w:ascii="Times New Roman" w:hAnsi="Times New Roman"/>
          <w:sz w:val="24"/>
          <w:szCs w:val="24"/>
        </w:rPr>
        <w:t xml:space="preserve">Курс включает в себя </w:t>
      </w:r>
      <w:r>
        <w:rPr>
          <w:rFonts w:ascii="Times New Roman" w:hAnsi="Times New Roman"/>
          <w:sz w:val="24"/>
          <w:szCs w:val="24"/>
        </w:rPr>
        <w:t xml:space="preserve">организацию ознакомительных экскурсий на различные стекольные производства Российской Федерации. Выполнение на производстве изделия по собственному проекту. Выполнение </w:t>
      </w:r>
      <w:proofErr w:type="gramStart"/>
      <w:r>
        <w:rPr>
          <w:rFonts w:ascii="Times New Roman" w:hAnsi="Times New Roman"/>
          <w:sz w:val="24"/>
          <w:szCs w:val="24"/>
        </w:rPr>
        <w:t>задач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поставленных предприятием, принимающим студента на практику.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Коды формируемых компетенций профессионального цикла: ОК-4; ОК-</w:t>
      </w:r>
      <w:proofErr w:type="gramStart"/>
      <w:r>
        <w:rPr>
          <w:rFonts w:ascii="Times New Roman" w:hAnsi="Times New Roman"/>
          <w:sz w:val="24"/>
          <w:szCs w:val="24"/>
        </w:rPr>
        <w:t>6;ОК</w:t>
      </w:r>
      <w:proofErr w:type="gramEnd"/>
      <w:r>
        <w:rPr>
          <w:rFonts w:ascii="Times New Roman" w:hAnsi="Times New Roman"/>
          <w:sz w:val="24"/>
          <w:szCs w:val="24"/>
        </w:rPr>
        <w:t>-8; ПК-1-4.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4433AF" w:rsidRDefault="004D31F5" w:rsidP="004D31F5">
      <w:pPr>
        <w:spacing w:after="0" w:line="240" w:lineRule="auto"/>
        <w:ind w:left="6663" w:hanging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  <w:r w:rsidRPr="00066F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доц. Сухарев С.Е.  _________________________________________                         </w:t>
      </w:r>
      <w:r>
        <w:rPr>
          <w:rFonts w:ascii="Times New Roman" w:hAnsi="Times New Roman"/>
          <w:sz w:val="16"/>
          <w:szCs w:val="16"/>
        </w:rPr>
        <w:t xml:space="preserve">               подпись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Рецензент:   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4D31F5" w:rsidRPr="00CE2514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C6F23">
        <w:rPr>
          <w:rFonts w:ascii="Times New Roman" w:hAnsi="Times New Roman"/>
          <w:sz w:val="16"/>
          <w:szCs w:val="16"/>
        </w:rPr>
        <w:t xml:space="preserve">с указанием должности, звания, </w:t>
      </w:r>
      <w:proofErr w:type="spellStart"/>
      <w:r w:rsidRPr="007C6F23">
        <w:rPr>
          <w:rFonts w:ascii="Times New Roman" w:hAnsi="Times New Roman"/>
          <w:sz w:val="16"/>
          <w:szCs w:val="16"/>
        </w:rPr>
        <w:t>ф.и.о.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подпись 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4D31F5" w:rsidRDefault="004D31F5" w:rsidP="004D31F5">
      <w:pPr>
        <w:jc w:val="center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jc w:val="center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jc w:val="center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jc w:val="center"/>
        <w:rPr>
          <w:rFonts w:ascii="Times New Roman" w:hAnsi="Times New Roman"/>
          <w:sz w:val="16"/>
          <w:szCs w:val="16"/>
        </w:rPr>
      </w:pPr>
      <w:r w:rsidRPr="001D5A64">
        <w:rPr>
          <w:rFonts w:ascii="Times New Roman" w:hAnsi="Times New Roman"/>
          <w:sz w:val="16"/>
          <w:szCs w:val="16"/>
        </w:rPr>
        <w:lastRenderedPageBreak/>
        <w:t>МИНИСТЕРСТВО ОБРАЗОВАНИЯ И НАУКИ РОССИЙСКОЙ ФЕДЕРАЦИИ</w:t>
      </w:r>
    </w:p>
    <w:p w:rsidR="004D31F5" w:rsidRDefault="004D31F5" w:rsidP="004D31F5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Государственное образовательное учреждение высшего профессионального образования</w:t>
      </w:r>
    </w:p>
    <w:p w:rsidR="004D31F5" w:rsidRPr="001D5A64" w:rsidRDefault="004D31F5" w:rsidP="004D31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D5A64">
        <w:rPr>
          <w:rFonts w:ascii="Times New Roman" w:hAnsi="Times New Roman"/>
          <w:b/>
          <w:sz w:val="20"/>
          <w:szCs w:val="20"/>
        </w:rPr>
        <w:t>САНКТ-ПЕТЕРБУРГСКАЯ ГОСУДАРСТВЕННАЯ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1D5A64">
        <w:rPr>
          <w:rFonts w:ascii="Times New Roman" w:hAnsi="Times New Roman"/>
          <w:b/>
          <w:sz w:val="20"/>
          <w:szCs w:val="20"/>
        </w:rPr>
        <w:t>ХУДОЖЕСТВЕННО-ПРОМЫШЛЕННАЯ</w:t>
      </w: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D5A64">
        <w:rPr>
          <w:rFonts w:ascii="Times New Roman" w:hAnsi="Times New Roman"/>
          <w:b/>
          <w:sz w:val="20"/>
          <w:szCs w:val="20"/>
        </w:rPr>
        <w:t xml:space="preserve"> АКАДЕМИЯ имени А.Л. Штиглица</w:t>
      </w: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31F5" w:rsidRPr="009F019B" w:rsidRDefault="004D31F5" w:rsidP="004D31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F019B">
        <w:rPr>
          <w:rFonts w:ascii="Times New Roman" w:hAnsi="Times New Roman"/>
          <w:sz w:val="20"/>
          <w:szCs w:val="20"/>
        </w:rPr>
        <w:t>Направление подготовки:</w:t>
      </w:r>
      <w:r w:rsidRPr="009F019B">
        <w:rPr>
          <w:rFonts w:ascii="Times New Roman" w:hAnsi="Times New Roman"/>
          <w:b/>
          <w:sz w:val="20"/>
          <w:szCs w:val="20"/>
        </w:rPr>
        <w:t xml:space="preserve"> 072600 Декоративно-прикладное</w:t>
      </w:r>
      <w:r w:rsidRPr="009F019B">
        <w:rPr>
          <w:rFonts w:ascii="Times New Roman" w:hAnsi="Times New Roman"/>
          <w:b/>
          <w:sz w:val="20"/>
        </w:rPr>
        <w:t xml:space="preserve"> </w:t>
      </w:r>
      <w:r w:rsidRPr="009F019B">
        <w:rPr>
          <w:rFonts w:ascii="Times New Roman" w:hAnsi="Times New Roman"/>
          <w:b/>
          <w:sz w:val="20"/>
          <w:szCs w:val="20"/>
        </w:rPr>
        <w:t>искусство и народные промыслы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F019B">
        <w:rPr>
          <w:rFonts w:ascii="Times New Roman" w:hAnsi="Times New Roman"/>
          <w:sz w:val="20"/>
          <w:szCs w:val="20"/>
        </w:rPr>
        <w:t xml:space="preserve">Профиль подготовки: </w:t>
      </w:r>
      <w:r>
        <w:rPr>
          <w:rFonts w:ascii="Times New Roman" w:hAnsi="Times New Roman"/>
          <w:b/>
          <w:iCs/>
          <w:sz w:val="20"/>
          <w:szCs w:val="20"/>
        </w:rPr>
        <w:t>Художественная керамика</w:t>
      </w:r>
    </w:p>
    <w:p w:rsidR="004D31F5" w:rsidRPr="006649B4" w:rsidRDefault="004D31F5" w:rsidP="004D31F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5A64">
        <w:rPr>
          <w:rFonts w:ascii="Times New Roman" w:hAnsi="Times New Roman"/>
          <w:b/>
          <w:sz w:val="24"/>
          <w:szCs w:val="24"/>
        </w:rPr>
        <w:t xml:space="preserve">АННОТАЦИЯ </w:t>
      </w:r>
      <w:r w:rsidRPr="00353908">
        <w:rPr>
          <w:rFonts w:ascii="Times New Roman" w:hAnsi="Times New Roman"/>
          <w:b/>
          <w:sz w:val="24"/>
        </w:rPr>
        <w:t>ПРОГРАММЫ ПРОИЗВОДСТВЕННОЙ ПРАКТИКИ</w:t>
      </w: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31F5" w:rsidRPr="00F470B0" w:rsidRDefault="004D31F5" w:rsidP="004D31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преддипломная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:rsidR="004D31F5" w:rsidRDefault="004D31F5" w:rsidP="004D31F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0B0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1F5" w:rsidRPr="00302C88" w:rsidRDefault="004D31F5" w:rsidP="004D3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0AB0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преддипломной практики</w:t>
      </w:r>
      <w:r w:rsidRPr="00DD0AB0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углубленное знакомство</w:t>
      </w:r>
      <w:r w:rsidRPr="00DD0AB0">
        <w:rPr>
          <w:rFonts w:ascii="Times New Roman" w:hAnsi="Times New Roman"/>
          <w:sz w:val="24"/>
          <w:szCs w:val="24"/>
        </w:rPr>
        <w:t xml:space="preserve"> студентов </w:t>
      </w:r>
      <w:r>
        <w:rPr>
          <w:rFonts w:ascii="Times New Roman" w:hAnsi="Times New Roman"/>
          <w:sz w:val="24"/>
          <w:szCs w:val="24"/>
        </w:rPr>
        <w:t xml:space="preserve">с процессом промышленного производства изделий из керамики или фарфора и современными технологиями массового производства. Изучение </w:t>
      </w:r>
      <w:proofErr w:type="gramStart"/>
      <w:r>
        <w:rPr>
          <w:rFonts w:ascii="Times New Roman" w:hAnsi="Times New Roman"/>
          <w:sz w:val="24"/>
          <w:szCs w:val="24"/>
        </w:rPr>
        <w:t>и  отработка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техник и технологий для последующего использования их при выполнении дипломного проекта. </w:t>
      </w:r>
      <w:r w:rsidRPr="00302C88">
        <w:rPr>
          <w:rFonts w:ascii="Times New Roman" w:hAnsi="Times New Roman"/>
          <w:sz w:val="24"/>
          <w:szCs w:val="24"/>
        </w:rPr>
        <w:t>Получение навыков работы в коллективе</w:t>
      </w:r>
      <w:r>
        <w:rPr>
          <w:rFonts w:ascii="Times New Roman" w:hAnsi="Times New Roman"/>
          <w:sz w:val="24"/>
          <w:szCs w:val="24"/>
        </w:rPr>
        <w:t xml:space="preserve"> на стекольном предприятии.</w:t>
      </w:r>
      <w:r w:rsidRPr="00302C88">
        <w:rPr>
          <w:rFonts w:ascii="Times New Roman" w:hAnsi="Times New Roman"/>
          <w:sz w:val="24"/>
          <w:szCs w:val="24"/>
        </w:rPr>
        <w:t xml:space="preserve"> </w:t>
      </w:r>
    </w:p>
    <w:p w:rsidR="004D31F5" w:rsidRPr="00DD0AB0" w:rsidRDefault="004D31F5" w:rsidP="004D3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0B0">
        <w:rPr>
          <w:rFonts w:ascii="Times New Roman" w:hAnsi="Times New Roman"/>
          <w:b/>
          <w:sz w:val="24"/>
          <w:szCs w:val="24"/>
        </w:rPr>
        <w:t>Краткое содержание: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70B0">
        <w:rPr>
          <w:rFonts w:ascii="Times New Roman" w:hAnsi="Times New Roman"/>
          <w:b/>
          <w:sz w:val="24"/>
          <w:szCs w:val="24"/>
        </w:rPr>
        <w:t xml:space="preserve">      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31F5" w:rsidRDefault="004D31F5" w:rsidP="004D3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07DF">
        <w:rPr>
          <w:rFonts w:ascii="Times New Roman" w:hAnsi="Times New Roman"/>
          <w:b/>
          <w:sz w:val="24"/>
          <w:szCs w:val="24"/>
        </w:rPr>
        <w:t xml:space="preserve"> </w:t>
      </w:r>
      <w:r w:rsidRPr="0036717F">
        <w:rPr>
          <w:rFonts w:ascii="Times New Roman" w:hAnsi="Times New Roman"/>
          <w:b/>
          <w:sz w:val="24"/>
          <w:szCs w:val="24"/>
        </w:rPr>
        <w:t xml:space="preserve"> </w:t>
      </w:r>
      <w:r w:rsidRPr="0036717F">
        <w:rPr>
          <w:rFonts w:ascii="Times New Roman" w:hAnsi="Times New Roman"/>
          <w:sz w:val="24"/>
          <w:szCs w:val="24"/>
        </w:rPr>
        <w:t>При прохождении</w:t>
      </w:r>
      <w:r>
        <w:rPr>
          <w:rFonts w:ascii="Times New Roman" w:hAnsi="Times New Roman"/>
          <w:sz w:val="24"/>
          <w:szCs w:val="24"/>
        </w:rPr>
        <w:t xml:space="preserve"> преддипломной практики на производстве студент </w:t>
      </w:r>
      <w:proofErr w:type="spellStart"/>
      <w:r>
        <w:rPr>
          <w:rFonts w:ascii="Times New Roman" w:hAnsi="Times New Roman"/>
          <w:sz w:val="24"/>
          <w:szCs w:val="24"/>
        </w:rPr>
        <w:t>получет</w:t>
      </w:r>
      <w:proofErr w:type="spellEnd"/>
      <w:r>
        <w:rPr>
          <w:rFonts w:ascii="Times New Roman" w:hAnsi="Times New Roman"/>
          <w:sz w:val="24"/>
          <w:szCs w:val="24"/>
        </w:rPr>
        <w:t xml:space="preserve"> навыки практической проектной работы согласно полученному заданию, учиться </w:t>
      </w:r>
      <w:proofErr w:type="spellStart"/>
      <w:r>
        <w:rPr>
          <w:rFonts w:ascii="Times New Roman" w:hAnsi="Times New Roman"/>
          <w:sz w:val="24"/>
          <w:szCs w:val="24"/>
        </w:rPr>
        <w:t>взамодействовать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с работодателем и работать в коллективе. Обретает способность разбираться в функциях и задачах различных участков промышленного производства.</w:t>
      </w:r>
    </w:p>
    <w:p w:rsidR="004D31F5" w:rsidRPr="0036717F" w:rsidRDefault="004D31F5" w:rsidP="004D31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Итогом практики должно являться выполненное в материале изделие по собственному проекту.</w:t>
      </w:r>
    </w:p>
    <w:p w:rsidR="004D31F5" w:rsidRDefault="004D31F5" w:rsidP="004D31F5">
      <w:pPr>
        <w:spacing w:after="0" w:line="240" w:lineRule="auto"/>
        <w:ind w:left="67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Pr="001E0214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Коды формируемых компетенций профессионального цикла: ОК-4; ОК-</w:t>
      </w:r>
      <w:proofErr w:type="gramStart"/>
      <w:r>
        <w:rPr>
          <w:rFonts w:ascii="Times New Roman" w:hAnsi="Times New Roman"/>
          <w:sz w:val="24"/>
          <w:szCs w:val="24"/>
        </w:rPr>
        <w:t>6;ОК</w:t>
      </w:r>
      <w:proofErr w:type="gramEnd"/>
      <w:r>
        <w:rPr>
          <w:rFonts w:ascii="Times New Roman" w:hAnsi="Times New Roman"/>
          <w:sz w:val="24"/>
          <w:szCs w:val="24"/>
        </w:rPr>
        <w:t>-8; ПК-1 -6.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1F5" w:rsidRDefault="004D31F5" w:rsidP="004D31F5">
      <w:pPr>
        <w:tabs>
          <w:tab w:val="center" w:pos="4677"/>
        </w:tabs>
        <w:spacing w:after="0" w:line="240" w:lineRule="auto"/>
        <w:ind w:left="6663" w:hanging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 доц. Сухарев С.Е.  __________________________________________</w:t>
      </w:r>
    </w:p>
    <w:p w:rsidR="004D31F5" w:rsidRPr="007C6F23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подпись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D31F5" w:rsidRDefault="004D31F5" w:rsidP="004D31F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Рецензент:   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4D31F5" w:rsidRDefault="004D31F5" w:rsidP="004D31F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C6F23">
        <w:rPr>
          <w:rFonts w:ascii="Times New Roman" w:hAnsi="Times New Roman"/>
          <w:sz w:val="16"/>
          <w:szCs w:val="16"/>
        </w:rPr>
        <w:t xml:space="preserve">с указанием должности, звания, </w:t>
      </w:r>
      <w:proofErr w:type="spellStart"/>
      <w:r w:rsidRPr="007C6F23">
        <w:rPr>
          <w:rFonts w:ascii="Times New Roman" w:hAnsi="Times New Roman"/>
          <w:sz w:val="16"/>
          <w:szCs w:val="16"/>
        </w:rPr>
        <w:t>ф.и.о.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подпись </w:t>
      </w:r>
    </w:p>
    <w:p w:rsidR="004D31F5" w:rsidRDefault="004D31F5" w:rsidP="004D31F5">
      <w:pPr>
        <w:jc w:val="center"/>
        <w:rPr>
          <w:rFonts w:ascii="Times New Roman" w:hAnsi="Times New Roman"/>
          <w:sz w:val="16"/>
          <w:szCs w:val="16"/>
        </w:rPr>
      </w:pPr>
    </w:p>
    <w:p w:rsidR="00183B42" w:rsidRDefault="00183B42">
      <w:bookmarkStart w:id="0" w:name="_GoBack"/>
      <w:bookmarkEnd w:id="0"/>
    </w:p>
    <w:sectPr w:rsidR="00183B42" w:rsidSect="00C8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2214"/>
    <w:multiLevelType w:val="hybridMultilevel"/>
    <w:tmpl w:val="38BE58B2"/>
    <w:lvl w:ilvl="0" w:tplc="04090001">
      <w:start w:val="1"/>
      <w:numFmt w:val="bullet"/>
      <w:lvlText w:val="-"/>
      <w:lvlJc w:val="left"/>
      <w:pPr>
        <w:ind w:left="206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F5"/>
    <w:rsid w:val="00183B42"/>
    <w:rsid w:val="004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0C38B-76D2-4729-B458-C9A16E5D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1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2015-04-13T14:35:00Z</dcterms:created>
  <dcterms:modified xsi:type="dcterms:W3CDTF">2015-04-13T14:36:00Z</dcterms:modified>
</cp:coreProperties>
</file>